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D2" w:rsidRPr="005206DD" w:rsidRDefault="00DD6DD2">
      <w:pPr>
        <w:pStyle w:val="a6"/>
        <w:rPr>
          <w:sz w:val="22"/>
          <w:szCs w:val="22"/>
        </w:rPr>
      </w:pPr>
      <w:r w:rsidRPr="005206DD">
        <w:rPr>
          <w:sz w:val="22"/>
          <w:szCs w:val="22"/>
        </w:rPr>
        <w:t xml:space="preserve">ДОГОВОР ПОСТАВКИ № </w:t>
      </w:r>
      <w:r w:rsidR="003F1655" w:rsidRPr="005206DD">
        <w:rPr>
          <w:bCs w:val="0"/>
          <w:sz w:val="22"/>
          <w:szCs w:val="22"/>
        </w:rPr>
        <w:t>33</w:t>
      </w:r>
    </w:p>
    <w:p w:rsidR="00DD6DD2" w:rsidRPr="005206DD" w:rsidRDefault="00DD6DD2">
      <w:pPr>
        <w:pStyle w:val="a6"/>
        <w:rPr>
          <w:sz w:val="22"/>
          <w:szCs w:val="22"/>
        </w:rPr>
      </w:pPr>
    </w:p>
    <w:p w:rsidR="00DD6DD2" w:rsidRPr="005206DD" w:rsidRDefault="00DD6DD2">
      <w:pPr>
        <w:jc w:val="both"/>
        <w:rPr>
          <w:sz w:val="22"/>
          <w:szCs w:val="22"/>
        </w:rPr>
      </w:pPr>
      <w:r w:rsidRPr="005206DD">
        <w:rPr>
          <w:sz w:val="22"/>
          <w:szCs w:val="22"/>
        </w:rPr>
        <w:t xml:space="preserve">г. Балаково                                                                                                               </w:t>
      </w:r>
      <w:r w:rsidR="00015CB5" w:rsidRPr="005206DD">
        <w:rPr>
          <w:sz w:val="22"/>
          <w:szCs w:val="22"/>
        </w:rPr>
        <w:tab/>
      </w:r>
      <w:r w:rsidR="003447AC">
        <w:rPr>
          <w:bCs/>
          <w:sz w:val="22"/>
          <w:szCs w:val="22"/>
        </w:rPr>
        <w:t>«___» ____________</w:t>
      </w:r>
      <w:r w:rsidR="003F1655" w:rsidRPr="005206DD">
        <w:rPr>
          <w:bCs/>
          <w:sz w:val="22"/>
          <w:szCs w:val="22"/>
        </w:rPr>
        <w:t xml:space="preserve"> 2020 г.</w:t>
      </w:r>
    </w:p>
    <w:p w:rsidR="00DD6DD2" w:rsidRPr="005206DD" w:rsidRDefault="00DD6DD2">
      <w:pPr>
        <w:jc w:val="both"/>
        <w:rPr>
          <w:sz w:val="22"/>
          <w:szCs w:val="22"/>
        </w:rPr>
      </w:pPr>
    </w:p>
    <w:p w:rsidR="00DD6DD2" w:rsidRPr="005206DD" w:rsidRDefault="00DD6DD2" w:rsidP="005206DD">
      <w:pPr>
        <w:jc w:val="both"/>
        <w:rPr>
          <w:b/>
          <w:bCs/>
          <w:sz w:val="22"/>
          <w:szCs w:val="22"/>
        </w:rPr>
      </w:pPr>
      <w:r w:rsidRPr="005206DD">
        <w:rPr>
          <w:b/>
          <w:sz w:val="22"/>
          <w:szCs w:val="22"/>
        </w:rPr>
        <w:t>ООО «ВТМ»</w:t>
      </w:r>
      <w:r w:rsidRPr="005206DD">
        <w:rPr>
          <w:sz w:val="22"/>
          <w:szCs w:val="22"/>
        </w:rPr>
        <w:t>, именуемое в дальнейшем «Поставщик», в лице директора Сафоновой Натальи Николаев</w:t>
      </w:r>
      <w:r w:rsidR="008B1A23" w:rsidRPr="005206DD">
        <w:rPr>
          <w:sz w:val="22"/>
          <w:szCs w:val="22"/>
        </w:rPr>
        <w:t xml:space="preserve">ны, </w:t>
      </w:r>
      <w:r w:rsidRPr="005206DD">
        <w:rPr>
          <w:sz w:val="22"/>
          <w:szCs w:val="22"/>
        </w:rPr>
        <w:t>действующей на основании Устава, с одной стороны и</w:t>
      </w:r>
      <w:r w:rsidR="003447AC">
        <w:rPr>
          <w:sz w:val="22"/>
          <w:szCs w:val="22"/>
        </w:rPr>
        <w:t xml:space="preserve"> ______________________________________________</w:t>
      </w:r>
      <w:r w:rsidR="00E13E0A" w:rsidRPr="005206DD">
        <w:rPr>
          <w:b/>
          <w:bCs/>
          <w:sz w:val="22"/>
          <w:szCs w:val="22"/>
        </w:rPr>
        <w:t>,</w:t>
      </w:r>
      <w:r w:rsidR="0008276F" w:rsidRPr="005206DD">
        <w:rPr>
          <w:b/>
          <w:bCs/>
          <w:sz w:val="22"/>
          <w:szCs w:val="22"/>
        </w:rPr>
        <w:t xml:space="preserve">  </w:t>
      </w:r>
      <w:r w:rsidRPr="005206DD">
        <w:rPr>
          <w:sz w:val="22"/>
          <w:szCs w:val="22"/>
        </w:rPr>
        <w:t xml:space="preserve">в лице </w:t>
      </w:r>
      <w:r w:rsidR="003447AC">
        <w:rPr>
          <w:snapToGrid w:val="0"/>
          <w:spacing w:val="-1"/>
          <w:sz w:val="22"/>
          <w:szCs w:val="22"/>
        </w:rPr>
        <w:t>________________________________________________________________</w:t>
      </w:r>
      <w:r w:rsidRPr="005206DD">
        <w:rPr>
          <w:sz w:val="22"/>
          <w:szCs w:val="22"/>
        </w:rPr>
        <w:t>, действующе</w:t>
      </w:r>
      <w:r w:rsidR="00F31317" w:rsidRPr="005206DD">
        <w:rPr>
          <w:sz w:val="22"/>
          <w:szCs w:val="22"/>
        </w:rPr>
        <w:t>го</w:t>
      </w:r>
      <w:r w:rsidR="0008276F" w:rsidRPr="005206DD">
        <w:rPr>
          <w:sz w:val="22"/>
          <w:szCs w:val="22"/>
        </w:rPr>
        <w:t xml:space="preserve"> </w:t>
      </w:r>
      <w:r w:rsidRPr="005206DD">
        <w:rPr>
          <w:sz w:val="22"/>
          <w:szCs w:val="22"/>
        </w:rPr>
        <w:t xml:space="preserve"> на основании</w:t>
      </w:r>
      <w:r w:rsidR="00CB082D" w:rsidRPr="005206DD">
        <w:rPr>
          <w:sz w:val="22"/>
          <w:szCs w:val="22"/>
        </w:rPr>
        <w:t xml:space="preserve"> </w:t>
      </w:r>
      <w:r w:rsidR="003447AC">
        <w:rPr>
          <w:snapToGrid w:val="0"/>
          <w:spacing w:val="-1"/>
        </w:rPr>
        <w:t>______________________________</w:t>
      </w:r>
      <w:r w:rsidRPr="005206DD">
        <w:rPr>
          <w:sz w:val="22"/>
          <w:szCs w:val="22"/>
        </w:rPr>
        <w:t>, именуемое в дальнейшем «Покупатель», с другой ст</w:t>
      </w:r>
      <w:r w:rsidR="00DA15CC" w:rsidRPr="005206DD">
        <w:rPr>
          <w:sz w:val="22"/>
          <w:szCs w:val="22"/>
        </w:rPr>
        <w:t>о</w:t>
      </w:r>
      <w:r w:rsidRPr="005206DD">
        <w:rPr>
          <w:sz w:val="22"/>
          <w:szCs w:val="22"/>
        </w:rPr>
        <w:t>роны, заключили настоящий Договор о нижеследующем.</w:t>
      </w:r>
    </w:p>
    <w:p w:rsidR="00DD6DD2" w:rsidRPr="005206DD" w:rsidRDefault="00DD6DD2" w:rsidP="00DA15CC">
      <w:pPr>
        <w:pStyle w:val="a7"/>
        <w:jc w:val="left"/>
        <w:rPr>
          <w:sz w:val="22"/>
          <w:szCs w:val="22"/>
        </w:rPr>
      </w:pPr>
    </w:p>
    <w:p w:rsidR="00DD6DD2" w:rsidRPr="005206DD" w:rsidRDefault="00DD6DD2">
      <w:pPr>
        <w:numPr>
          <w:ilvl w:val="0"/>
          <w:numId w:val="1"/>
        </w:numPr>
        <w:jc w:val="center"/>
        <w:rPr>
          <w:sz w:val="22"/>
          <w:szCs w:val="22"/>
        </w:rPr>
      </w:pPr>
      <w:r w:rsidRPr="005206DD">
        <w:rPr>
          <w:sz w:val="22"/>
          <w:szCs w:val="22"/>
        </w:rPr>
        <w:t>ПРЕДМЕТ ДОГОВОРА</w:t>
      </w:r>
    </w:p>
    <w:p w:rsidR="00DD6DD2" w:rsidRPr="005206DD" w:rsidRDefault="00DD6DD2">
      <w:pPr>
        <w:tabs>
          <w:tab w:val="left" w:pos="0"/>
        </w:tabs>
        <w:jc w:val="both"/>
        <w:rPr>
          <w:sz w:val="22"/>
          <w:szCs w:val="22"/>
        </w:rPr>
      </w:pP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1.1. Поставщик обязуется периодически поставлять, а Покупатель принимать и оплачивать запасные ч</w:t>
      </w:r>
      <w:r w:rsidRPr="005206DD">
        <w:rPr>
          <w:sz w:val="22"/>
          <w:szCs w:val="22"/>
        </w:rPr>
        <w:t>а</w:t>
      </w:r>
      <w:r w:rsidRPr="005206DD">
        <w:rPr>
          <w:sz w:val="22"/>
          <w:szCs w:val="22"/>
        </w:rPr>
        <w:t>сти, узлы и агрегаты к автотранспортной технике, именуемые в дальнейшем «Товар» в порядке и на условиях, предусмотренных настоящим договором.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1.2. Наименование, ассортимент, количество и цена товара, а так же сроки поставки указываются в накладных, оформляемых при передаче товара, которые являются неотъемлемыми частями настоящего дог</w:t>
      </w:r>
      <w:r w:rsidRPr="005206DD">
        <w:rPr>
          <w:sz w:val="22"/>
          <w:szCs w:val="22"/>
        </w:rPr>
        <w:t>о</w:t>
      </w:r>
      <w:r w:rsidRPr="005206DD">
        <w:rPr>
          <w:sz w:val="22"/>
          <w:szCs w:val="22"/>
        </w:rPr>
        <w:t>вора.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 xml:space="preserve">1.3. Под партией товара в настоящем договоре понимается товар, поставляемый по одной накладной. 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 xml:space="preserve">1.4. Поставщик подтверждает, что Товар, указанный в накладных и передаваемый Покупателю в рамках настоящего Договора, принадлежит Поставщику на праве собственности, не заложен, под арестом и в споре не состоит и правами третьих лиц не обременен. </w:t>
      </w:r>
    </w:p>
    <w:p w:rsidR="00DD6DD2" w:rsidRPr="005206DD" w:rsidRDefault="00DD6DD2">
      <w:pPr>
        <w:ind w:left="360"/>
        <w:jc w:val="both"/>
        <w:rPr>
          <w:sz w:val="22"/>
          <w:szCs w:val="22"/>
        </w:rPr>
      </w:pPr>
    </w:p>
    <w:p w:rsidR="00DD6DD2" w:rsidRPr="005206DD" w:rsidRDefault="00DD6DD2">
      <w:pPr>
        <w:numPr>
          <w:ilvl w:val="0"/>
          <w:numId w:val="1"/>
        </w:numPr>
        <w:jc w:val="center"/>
        <w:rPr>
          <w:sz w:val="22"/>
          <w:szCs w:val="22"/>
        </w:rPr>
      </w:pPr>
      <w:r w:rsidRPr="005206DD">
        <w:rPr>
          <w:sz w:val="22"/>
          <w:szCs w:val="22"/>
        </w:rPr>
        <w:t>ПРАВА И ОБЯЗАННОСТИ СТОРОН</w:t>
      </w:r>
    </w:p>
    <w:p w:rsidR="00DD6DD2" w:rsidRPr="005206DD" w:rsidRDefault="00DD6DD2">
      <w:pPr>
        <w:numPr>
          <w:ilvl w:val="1"/>
          <w:numId w:val="1"/>
        </w:numPr>
        <w:rPr>
          <w:sz w:val="22"/>
          <w:szCs w:val="22"/>
        </w:rPr>
      </w:pPr>
      <w:r w:rsidRPr="005206DD">
        <w:rPr>
          <w:sz w:val="22"/>
          <w:szCs w:val="22"/>
        </w:rPr>
        <w:t>2.1. Поставщик обязуется:</w:t>
      </w:r>
    </w:p>
    <w:p w:rsidR="00DD6DD2" w:rsidRPr="005206DD" w:rsidRDefault="00DD6DD2">
      <w:pPr>
        <w:numPr>
          <w:ilvl w:val="2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Поставлять товар в количестве и ассортименте, согласно Накладной.</w:t>
      </w:r>
    </w:p>
    <w:p w:rsidR="00DD6DD2" w:rsidRPr="005206DD" w:rsidRDefault="00DD6DD2">
      <w:pPr>
        <w:numPr>
          <w:ilvl w:val="2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Одновременно с передачей Товара Покупателю передать всю необходимую документацию на Товар (накладные,  счета-фактуры, сертификаты).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2.2. Покупатель обязуется:</w:t>
      </w:r>
    </w:p>
    <w:p w:rsidR="00DD6DD2" w:rsidRPr="005206DD" w:rsidRDefault="00DD6DD2">
      <w:pPr>
        <w:numPr>
          <w:ilvl w:val="2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Направлять заявки (спецификации) в адрес поставщика на комплектацию каждой очередной партии тов</w:t>
      </w:r>
      <w:r w:rsidRPr="005206DD">
        <w:rPr>
          <w:sz w:val="22"/>
          <w:szCs w:val="22"/>
        </w:rPr>
        <w:t>а</w:t>
      </w:r>
      <w:r w:rsidRPr="005206DD">
        <w:rPr>
          <w:sz w:val="22"/>
          <w:szCs w:val="22"/>
        </w:rPr>
        <w:t>ра. Осматривать и принимать Товар в соответствии с положениями п. 4 настоящего Договора. Своевременно производить оплату Товара согласно п. 5 настоящего Договора.</w:t>
      </w:r>
    </w:p>
    <w:p w:rsidR="00DD6DD2" w:rsidRPr="005206DD" w:rsidRDefault="00DD6DD2">
      <w:pPr>
        <w:ind w:left="360"/>
        <w:jc w:val="both"/>
        <w:rPr>
          <w:sz w:val="22"/>
          <w:szCs w:val="22"/>
        </w:rPr>
      </w:pPr>
      <w:r w:rsidRPr="005206DD">
        <w:rPr>
          <w:sz w:val="22"/>
          <w:szCs w:val="22"/>
        </w:rPr>
        <w:t xml:space="preserve">2.3. Перемена  лиц в обязательствах по настоящему Договору возможна только по соглашению Сторон. </w:t>
      </w:r>
    </w:p>
    <w:p w:rsidR="00DD6DD2" w:rsidRPr="005206DD" w:rsidRDefault="00DD6DD2">
      <w:pPr>
        <w:ind w:left="360"/>
        <w:jc w:val="both"/>
        <w:rPr>
          <w:sz w:val="22"/>
          <w:szCs w:val="22"/>
        </w:rPr>
      </w:pPr>
      <w:r w:rsidRPr="005206DD">
        <w:rPr>
          <w:sz w:val="22"/>
          <w:szCs w:val="22"/>
        </w:rPr>
        <w:t>2.4. Обязательства Сторон по настоящему договору, связанные с оплатой поставленного товара, могут быть исполнены третьими  лицами. При возложении одной из Сторон исполнения обязательства по наст</w:t>
      </w:r>
      <w:r w:rsidRPr="005206DD">
        <w:rPr>
          <w:sz w:val="22"/>
          <w:szCs w:val="22"/>
        </w:rPr>
        <w:t>о</w:t>
      </w:r>
      <w:r w:rsidRPr="005206DD">
        <w:rPr>
          <w:sz w:val="22"/>
          <w:szCs w:val="22"/>
        </w:rPr>
        <w:t xml:space="preserve">ящему договору на третье лицо, перемены лиц в обязательстве не происходит. </w:t>
      </w:r>
    </w:p>
    <w:p w:rsidR="00DD6DD2" w:rsidRPr="005206DD" w:rsidRDefault="00DD6DD2">
      <w:pPr>
        <w:ind w:left="360"/>
        <w:jc w:val="both"/>
        <w:rPr>
          <w:sz w:val="22"/>
          <w:szCs w:val="22"/>
        </w:rPr>
      </w:pPr>
    </w:p>
    <w:p w:rsidR="00DD6DD2" w:rsidRPr="005206DD" w:rsidRDefault="00DD6DD2">
      <w:pPr>
        <w:numPr>
          <w:ilvl w:val="0"/>
          <w:numId w:val="1"/>
        </w:numPr>
        <w:jc w:val="center"/>
        <w:rPr>
          <w:sz w:val="22"/>
          <w:szCs w:val="22"/>
        </w:rPr>
      </w:pPr>
      <w:r w:rsidRPr="005206DD">
        <w:rPr>
          <w:sz w:val="22"/>
          <w:szCs w:val="22"/>
        </w:rPr>
        <w:t>ПОРЯДОК И УСЛОВИЯ ПОСТАВКИ</w:t>
      </w:r>
    </w:p>
    <w:p w:rsidR="00DD6DD2" w:rsidRPr="005206DD" w:rsidRDefault="00DD6DD2">
      <w:pPr>
        <w:ind w:left="360"/>
        <w:jc w:val="both"/>
        <w:rPr>
          <w:sz w:val="22"/>
          <w:szCs w:val="22"/>
        </w:rPr>
      </w:pPr>
      <w:r w:rsidRPr="005206DD">
        <w:rPr>
          <w:sz w:val="22"/>
          <w:szCs w:val="22"/>
        </w:rPr>
        <w:t xml:space="preserve"> 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3.1. Поставка товара осуществляется Поставщиком на основании заявки Покупателя, согласованной с П</w:t>
      </w:r>
      <w:r w:rsidRPr="005206DD">
        <w:rPr>
          <w:sz w:val="22"/>
          <w:szCs w:val="22"/>
        </w:rPr>
        <w:t>о</w:t>
      </w:r>
      <w:r w:rsidRPr="005206DD">
        <w:rPr>
          <w:sz w:val="22"/>
          <w:szCs w:val="22"/>
        </w:rPr>
        <w:t xml:space="preserve">ставщиком. 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3.2. Поставщик в течение 3 (трех) банковских дней со дня получения заявки от Покупателя направляет в его адрес счет с поименованным товаром, количеством и ценами для согласования.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 xml:space="preserve">3.3. Поставщик отгружает товар Покупателю в течение 10 рабочих дней с момента согласования заявки с Покупателем. 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Доставка Товара на склад Покупателя осуществляется одним из способов:</w:t>
      </w:r>
    </w:p>
    <w:p w:rsidR="00DD6DD2" w:rsidRPr="005206DD" w:rsidRDefault="00DD6DD2" w:rsidP="00B7457C">
      <w:pPr>
        <w:numPr>
          <w:ilvl w:val="2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3.3.1 Силами Покупателя путем самовывоза со склада Поставщика</w:t>
      </w:r>
      <w:r w:rsidR="00B7457C" w:rsidRPr="005206DD">
        <w:rPr>
          <w:sz w:val="22"/>
          <w:szCs w:val="22"/>
        </w:rPr>
        <w:t xml:space="preserve">, расположенного </w:t>
      </w:r>
      <w:r w:rsidRPr="005206DD">
        <w:rPr>
          <w:sz w:val="22"/>
          <w:szCs w:val="22"/>
        </w:rPr>
        <w:t>по адресу: г. Балак</w:t>
      </w:r>
      <w:r w:rsidRPr="005206DD">
        <w:rPr>
          <w:sz w:val="22"/>
          <w:szCs w:val="22"/>
        </w:rPr>
        <w:t>о</w:t>
      </w:r>
      <w:r w:rsidRPr="005206DD">
        <w:rPr>
          <w:sz w:val="22"/>
          <w:szCs w:val="22"/>
        </w:rPr>
        <w:t>во, ул. Комарова, д. 135/9</w:t>
      </w:r>
    </w:p>
    <w:p w:rsidR="00DD6DD2" w:rsidRPr="005206DD" w:rsidRDefault="00DD6DD2">
      <w:pPr>
        <w:ind w:left="360"/>
        <w:jc w:val="both"/>
        <w:rPr>
          <w:sz w:val="22"/>
          <w:szCs w:val="22"/>
        </w:rPr>
      </w:pPr>
      <w:r w:rsidRPr="005206DD">
        <w:rPr>
          <w:sz w:val="22"/>
          <w:szCs w:val="22"/>
        </w:rPr>
        <w:t xml:space="preserve">3.3.2 Силами Поставщика на следующих условиях:  </w:t>
      </w:r>
    </w:p>
    <w:p w:rsidR="00DD6DD2" w:rsidRPr="005206DD" w:rsidRDefault="00DD6DD2">
      <w:pPr>
        <w:ind w:left="360"/>
        <w:jc w:val="both"/>
        <w:rPr>
          <w:sz w:val="22"/>
          <w:szCs w:val="22"/>
        </w:rPr>
      </w:pPr>
      <w:r w:rsidRPr="005206DD">
        <w:rPr>
          <w:sz w:val="22"/>
          <w:szCs w:val="22"/>
        </w:rPr>
        <w:t xml:space="preserve">-  автотранспортом – по согласованию сторон; </w:t>
      </w:r>
    </w:p>
    <w:p w:rsidR="00B1530E" w:rsidRPr="005206DD" w:rsidRDefault="00DD6DD2">
      <w:pPr>
        <w:ind w:left="360"/>
        <w:jc w:val="both"/>
        <w:rPr>
          <w:sz w:val="22"/>
          <w:szCs w:val="22"/>
        </w:rPr>
      </w:pPr>
      <w:r w:rsidRPr="005206DD">
        <w:rPr>
          <w:sz w:val="22"/>
          <w:szCs w:val="22"/>
        </w:rPr>
        <w:t>- железнодорожным, речным, морским или авиа транспортом - по договоренности с Покупателем. П</w:t>
      </w:r>
      <w:r w:rsidRPr="005206DD">
        <w:rPr>
          <w:sz w:val="22"/>
          <w:szCs w:val="22"/>
        </w:rPr>
        <w:t>о</w:t>
      </w:r>
      <w:r w:rsidRPr="005206DD">
        <w:rPr>
          <w:sz w:val="22"/>
          <w:szCs w:val="22"/>
        </w:rPr>
        <w:t>ставщик, действуя от своего имени, организует доставку товара с выполнением следующих услуг: поиск перевозчика и заключение договора перевозки, а так же оформление и получение необходимых для пер</w:t>
      </w:r>
      <w:r w:rsidRPr="005206DD">
        <w:rPr>
          <w:sz w:val="22"/>
          <w:szCs w:val="22"/>
        </w:rPr>
        <w:t>е</w:t>
      </w:r>
      <w:r w:rsidRPr="005206DD">
        <w:rPr>
          <w:sz w:val="22"/>
          <w:szCs w:val="22"/>
        </w:rPr>
        <w:t>возки документов, передача товара перевозчику для доставки Покупателю, осуществление таможенных и иных формальностей, уплата государственных пошлин, сборов и т.д., страхование груза, упаковка груза.  3.4. Покупатель возмещает расходы Поставщика, связанные с организацией доставки груза до станции назначения Покупателя в размере фактически затраченных сумм, при предоставлении Поставщиком сч</w:t>
      </w:r>
      <w:r w:rsidRPr="005206DD">
        <w:rPr>
          <w:sz w:val="22"/>
          <w:szCs w:val="22"/>
        </w:rPr>
        <w:t>е</w:t>
      </w:r>
      <w:r w:rsidRPr="005206DD">
        <w:rPr>
          <w:sz w:val="22"/>
          <w:szCs w:val="22"/>
        </w:rPr>
        <w:t>тов с приложением платежных документов, выданных третьими лицами, при заключении с ними догов</w:t>
      </w:r>
      <w:r w:rsidRPr="005206DD">
        <w:rPr>
          <w:sz w:val="22"/>
          <w:szCs w:val="22"/>
        </w:rPr>
        <w:t>о</w:t>
      </w:r>
      <w:r w:rsidRPr="005206DD">
        <w:rPr>
          <w:sz w:val="22"/>
          <w:szCs w:val="22"/>
        </w:rPr>
        <w:t xml:space="preserve">ров, касающихся доставки товара указанным способом. </w:t>
      </w:r>
    </w:p>
    <w:p w:rsidR="007A0046" w:rsidRPr="005206DD" w:rsidRDefault="007A0046">
      <w:pPr>
        <w:ind w:left="360"/>
        <w:jc w:val="both"/>
        <w:rPr>
          <w:sz w:val="22"/>
          <w:szCs w:val="22"/>
        </w:rPr>
      </w:pPr>
    </w:p>
    <w:p w:rsidR="007A0046" w:rsidRPr="005206DD" w:rsidRDefault="007A0046">
      <w:pPr>
        <w:ind w:left="360"/>
        <w:jc w:val="both"/>
        <w:rPr>
          <w:sz w:val="22"/>
          <w:szCs w:val="22"/>
        </w:rPr>
      </w:pPr>
    </w:p>
    <w:p w:rsidR="007A0046" w:rsidRPr="005206DD" w:rsidRDefault="007A0046">
      <w:pPr>
        <w:ind w:left="360"/>
        <w:jc w:val="both"/>
        <w:rPr>
          <w:sz w:val="22"/>
          <w:szCs w:val="22"/>
        </w:rPr>
      </w:pPr>
    </w:p>
    <w:p w:rsidR="00B1530E" w:rsidRPr="005206DD" w:rsidRDefault="00B1530E">
      <w:pPr>
        <w:ind w:left="360"/>
        <w:jc w:val="both"/>
        <w:rPr>
          <w:sz w:val="22"/>
          <w:szCs w:val="22"/>
        </w:rPr>
      </w:pPr>
    </w:p>
    <w:p w:rsidR="00DD6DD2" w:rsidRPr="005206DD" w:rsidRDefault="00DD6DD2">
      <w:pPr>
        <w:ind w:left="360"/>
        <w:jc w:val="both"/>
        <w:rPr>
          <w:sz w:val="22"/>
          <w:szCs w:val="22"/>
        </w:rPr>
      </w:pPr>
    </w:p>
    <w:p w:rsidR="00DD6DD2" w:rsidRPr="005206DD" w:rsidRDefault="00DD6DD2">
      <w:pPr>
        <w:numPr>
          <w:ilvl w:val="0"/>
          <w:numId w:val="1"/>
        </w:numPr>
        <w:jc w:val="center"/>
        <w:rPr>
          <w:sz w:val="22"/>
          <w:szCs w:val="22"/>
        </w:rPr>
      </w:pPr>
      <w:r w:rsidRPr="005206DD">
        <w:rPr>
          <w:sz w:val="22"/>
          <w:szCs w:val="22"/>
        </w:rPr>
        <w:t>ПРИЕМКА ТОВАРА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4.1. Приемка Товара Покупателем производится в соответствии с Инструкцией о порядке приемки пр</w:t>
      </w:r>
      <w:r w:rsidRPr="005206DD">
        <w:rPr>
          <w:sz w:val="22"/>
          <w:szCs w:val="22"/>
        </w:rPr>
        <w:t>о</w:t>
      </w:r>
      <w:r w:rsidRPr="005206DD">
        <w:rPr>
          <w:sz w:val="22"/>
          <w:szCs w:val="22"/>
        </w:rPr>
        <w:t>дукции производственно - технического назначения и товаров народного потребления по количеству</w:t>
      </w:r>
      <w:r w:rsidR="007C6365" w:rsidRPr="005206DD">
        <w:rPr>
          <w:sz w:val="22"/>
          <w:szCs w:val="22"/>
        </w:rPr>
        <w:t xml:space="preserve"> и кач</w:t>
      </w:r>
      <w:r w:rsidR="007C6365" w:rsidRPr="005206DD">
        <w:rPr>
          <w:sz w:val="22"/>
          <w:szCs w:val="22"/>
        </w:rPr>
        <w:t>е</w:t>
      </w:r>
      <w:r w:rsidR="007C6365" w:rsidRPr="005206DD">
        <w:rPr>
          <w:sz w:val="22"/>
          <w:szCs w:val="22"/>
        </w:rPr>
        <w:t>ству</w:t>
      </w:r>
      <w:r w:rsidRPr="005206DD">
        <w:rPr>
          <w:sz w:val="22"/>
          <w:szCs w:val="22"/>
        </w:rPr>
        <w:t>, утв. Постановлением Госарбитража СССР от 15.06.1965г.  № П-6 и от 25.04.1996г. №П-7 (с послед. и</w:t>
      </w:r>
      <w:r w:rsidRPr="005206DD">
        <w:rPr>
          <w:sz w:val="22"/>
          <w:szCs w:val="22"/>
        </w:rPr>
        <w:t>з</w:t>
      </w:r>
      <w:r w:rsidRPr="005206DD">
        <w:rPr>
          <w:sz w:val="22"/>
          <w:szCs w:val="22"/>
        </w:rPr>
        <w:t>менениями и дополнениями). При приемке Товара Покупатель проверяет его соответствие требованиям к к</w:t>
      </w:r>
      <w:r w:rsidRPr="005206DD">
        <w:rPr>
          <w:sz w:val="22"/>
          <w:szCs w:val="22"/>
        </w:rPr>
        <w:t>о</w:t>
      </w:r>
      <w:r w:rsidRPr="005206DD">
        <w:rPr>
          <w:sz w:val="22"/>
          <w:szCs w:val="22"/>
        </w:rPr>
        <w:t>личеству и ассортименту, согласно Накладной. В случае выявления несоответствия должен быть составлен акт о выявленном несоответствии.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4.2. Покупатель, принявший Товар без проверки, лишается права ссылаться на недостачи и недостатки Т</w:t>
      </w:r>
      <w:r w:rsidRPr="005206DD">
        <w:rPr>
          <w:sz w:val="22"/>
          <w:szCs w:val="22"/>
        </w:rPr>
        <w:t>о</w:t>
      </w:r>
      <w:r w:rsidRPr="005206DD">
        <w:rPr>
          <w:sz w:val="22"/>
          <w:szCs w:val="22"/>
        </w:rPr>
        <w:t>вара, которые могли быть установлены в ходе  его приемки.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4.3. Покупатель, обнаруживший после приемки Товара недостатки, которые не могли быть установлены при обычном способе приемки, обязан известить об этом Поставщика в срок не более 30 календарных дней со дня поступления товара на склад Покупателя.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4.4. В случае поставки некачественной (некомплектной) продукции Поставщик в течение 30 дней с моме</w:t>
      </w:r>
      <w:r w:rsidRPr="005206DD">
        <w:rPr>
          <w:sz w:val="22"/>
          <w:szCs w:val="22"/>
        </w:rPr>
        <w:t>н</w:t>
      </w:r>
      <w:r w:rsidRPr="005206DD">
        <w:rPr>
          <w:sz w:val="22"/>
          <w:szCs w:val="22"/>
        </w:rPr>
        <w:t>та подписания Акта о выявленном несоответствии (недостаче) производит её замену (</w:t>
      </w:r>
      <w:proofErr w:type="spellStart"/>
      <w:r w:rsidRPr="005206DD">
        <w:rPr>
          <w:sz w:val="22"/>
          <w:szCs w:val="22"/>
        </w:rPr>
        <w:t>доукомплектацию</w:t>
      </w:r>
      <w:proofErr w:type="spellEnd"/>
      <w:r w:rsidRPr="005206DD">
        <w:rPr>
          <w:sz w:val="22"/>
          <w:szCs w:val="22"/>
        </w:rPr>
        <w:t xml:space="preserve">). 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4.5. Возврат Товара на склад Поставщика осуществляется только при наличии Накладной и Счета – факт</w:t>
      </w:r>
      <w:r w:rsidRPr="005206DD">
        <w:rPr>
          <w:sz w:val="22"/>
          <w:szCs w:val="22"/>
        </w:rPr>
        <w:t>у</w:t>
      </w:r>
      <w:r w:rsidRPr="005206DD">
        <w:rPr>
          <w:sz w:val="22"/>
          <w:szCs w:val="22"/>
        </w:rPr>
        <w:t>ры либо УПД, оформленной Покупателем, с указанием «Возврат», в порядке, установленном законодател</w:t>
      </w:r>
      <w:r w:rsidRPr="005206DD">
        <w:rPr>
          <w:sz w:val="22"/>
          <w:szCs w:val="22"/>
        </w:rPr>
        <w:t>ь</w:t>
      </w:r>
      <w:r w:rsidRPr="005206DD">
        <w:rPr>
          <w:sz w:val="22"/>
          <w:szCs w:val="22"/>
        </w:rPr>
        <w:t>ством РФ.</w:t>
      </w:r>
    </w:p>
    <w:p w:rsidR="00DD6DD2" w:rsidRPr="005206DD" w:rsidRDefault="00DD6DD2">
      <w:pPr>
        <w:ind w:left="360"/>
        <w:jc w:val="both"/>
        <w:rPr>
          <w:sz w:val="22"/>
          <w:szCs w:val="22"/>
        </w:rPr>
      </w:pPr>
    </w:p>
    <w:p w:rsidR="00DD6DD2" w:rsidRPr="005206DD" w:rsidRDefault="00DD6DD2">
      <w:pPr>
        <w:numPr>
          <w:ilvl w:val="0"/>
          <w:numId w:val="1"/>
        </w:numPr>
        <w:jc w:val="center"/>
        <w:rPr>
          <w:sz w:val="22"/>
          <w:szCs w:val="22"/>
        </w:rPr>
      </w:pPr>
      <w:r w:rsidRPr="005206DD">
        <w:rPr>
          <w:sz w:val="22"/>
          <w:szCs w:val="22"/>
        </w:rPr>
        <w:t>ЦЕНА ТОВАРА И ПОРЯДОК РАСЧЕТОВ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5.1. Отпускная цена на продукцию, в дальнейшем «цена» - свободная, включает НДС, действует на момент согласования каждой отдельной партии товара, подлежащей отгрузке в адрес покупателя, и может в течение срока действия договора меняться в связи с изменением цен на рынке, стоимости энергетических ресурсов, топлива, транспортных тарифов и т.д. Ассортимент, количество и цены за единицу товара указываются в Накладной, подписанной уполномоченными представителями обеих сторон.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5.2. Оплата за товар производится следующим образом:</w:t>
      </w:r>
    </w:p>
    <w:p w:rsidR="00123879" w:rsidRPr="005206DD" w:rsidRDefault="00123879" w:rsidP="00123879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 xml:space="preserve">5.2.1 - 100 % от общей стоимости поставляемого товара, оплачиваются в течение </w:t>
      </w:r>
      <w:r w:rsidR="0058761F">
        <w:rPr>
          <w:bCs/>
          <w:sz w:val="22"/>
          <w:szCs w:val="22"/>
        </w:rPr>
        <w:t>0</w:t>
      </w:r>
      <w:r w:rsidR="00B236C3" w:rsidRPr="005206DD">
        <w:rPr>
          <w:bCs/>
          <w:sz w:val="22"/>
          <w:szCs w:val="22"/>
        </w:rPr>
        <w:t xml:space="preserve"> </w:t>
      </w:r>
      <w:r w:rsidRPr="005206DD">
        <w:rPr>
          <w:sz w:val="22"/>
          <w:szCs w:val="22"/>
        </w:rPr>
        <w:t>календарных  дней со дня поступления Товара на склад Покупателя.</w:t>
      </w:r>
    </w:p>
    <w:p w:rsidR="00DD6DD2" w:rsidRPr="005206DD" w:rsidRDefault="00DD6DD2" w:rsidP="00123879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5.3. Оплата  товара производится путем безналичного перечисления денежных средств на расчетный счет поставщика, либо иными способами, не противоречащими законодательству Российской Федерации.</w:t>
      </w:r>
    </w:p>
    <w:p w:rsidR="00DD6DD2" w:rsidRPr="005206DD" w:rsidRDefault="00DD6DD2">
      <w:pPr>
        <w:numPr>
          <w:ilvl w:val="2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5.4. При оплате наличными деньгами днем оплаты считается день поступления денежных средств в кассу Поставщика.</w:t>
      </w:r>
    </w:p>
    <w:p w:rsidR="00DD6DD2" w:rsidRPr="005206DD" w:rsidRDefault="00DD6DD2">
      <w:pPr>
        <w:numPr>
          <w:ilvl w:val="2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5.5. При безналичной форме оплаты днем оплаты считается день поступления денежных средств на ра</w:t>
      </w:r>
      <w:r w:rsidRPr="005206DD">
        <w:rPr>
          <w:sz w:val="22"/>
          <w:szCs w:val="22"/>
        </w:rPr>
        <w:t>с</w:t>
      </w:r>
      <w:r w:rsidRPr="005206DD">
        <w:rPr>
          <w:sz w:val="22"/>
          <w:szCs w:val="22"/>
        </w:rPr>
        <w:t>четный счет, указанный Поставщиком.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 xml:space="preserve">5.6. Право собственности на Товар переходит от Поставщика к Покупателю: </w:t>
      </w:r>
    </w:p>
    <w:p w:rsidR="00DD6DD2" w:rsidRPr="005206DD" w:rsidRDefault="00DD6DD2">
      <w:pPr>
        <w:numPr>
          <w:ilvl w:val="0"/>
          <w:numId w:val="2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в момент передачи товара на склад покупателя - в случае доставки средствами Поставщика;</w:t>
      </w:r>
    </w:p>
    <w:p w:rsidR="00DD6DD2" w:rsidRPr="005206DD" w:rsidRDefault="00DD6DD2">
      <w:pPr>
        <w:numPr>
          <w:ilvl w:val="0"/>
          <w:numId w:val="2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в момент отгрузки со склада Поставщика – в случае доставки средствами Покупателя.</w:t>
      </w:r>
    </w:p>
    <w:p w:rsidR="00DD6DD2" w:rsidRPr="005206DD" w:rsidRDefault="00DD6DD2">
      <w:pPr>
        <w:numPr>
          <w:ilvl w:val="0"/>
          <w:numId w:val="2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в момент передачи товара перевозчику – в случае привлечения перевозчика.</w:t>
      </w:r>
    </w:p>
    <w:p w:rsidR="00DD6DD2" w:rsidRPr="005206DD" w:rsidRDefault="00DD6DD2">
      <w:pPr>
        <w:ind w:left="360"/>
        <w:jc w:val="both"/>
        <w:rPr>
          <w:sz w:val="22"/>
          <w:szCs w:val="22"/>
        </w:rPr>
      </w:pPr>
    </w:p>
    <w:p w:rsidR="00DD6DD2" w:rsidRPr="005206DD" w:rsidRDefault="00DD6DD2">
      <w:pPr>
        <w:numPr>
          <w:ilvl w:val="0"/>
          <w:numId w:val="1"/>
        </w:numPr>
        <w:jc w:val="center"/>
        <w:rPr>
          <w:sz w:val="22"/>
          <w:szCs w:val="22"/>
        </w:rPr>
      </w:pPr>
      <w:r w:rsidRPr="005206DD">
        <w:rPr>
          <w:sz w:val="22"/>
          <w:szCs w:val="22"/>
        </w:rPr>
        <w:t>ОТВЕТСТВЕННОСТЬ СТОРОН</w:t>
      </w:r>
    </w:p>
    <w:p w:rsidR="00DD6DD2" w:rsidRPr="005206DD" w:rsidRDefault="00DD6DD2">
      <w:pPr>
        <w:ind w:left="360"/>
        <w:jc w:val="both"/>
        <w:rPr>
          <w:sz w:val="22"/>
          <w:szCs w:val="22"/>
        </w:rPr>
      </w:pPr>
    </w:p>
    <w:p w:rsidR="00DD6DD2" w:rsidRPr="005206DD" w:rsidRDefault="00DD6DD2">
      <w:pPr>
        <w:pStyle w:val="a4"/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6.1. При несвоевременной оплате  поставленного Товара Покупатель уплачивает Поставщику неустойку в размере  0,1 % за каждый день просрочки платежа.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6.2. Уплата неустойки и возмещение убытков, причиненных ненадлежащим исполнением обязательств, не освобождает стороны от исполнения обязательств по настоящему Договору и не влечет за собой расторжение Договора.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6.3. За нарушение условий настоящего Договора стороны несут ответственность в общегражданском п</w:t>
      </w:r>
      <w:r w:rsidRPr="005206DD">
        <w:rPr>
          <w:sz w:val="22"/>
          <w:szCs w:val="22"/>
        </w:rPr>
        <w:t>о</w:t>
      </w:r>
      <w:r w:rsidRPr="005206DD">
        <w:rPr>
          <w:sz w:val="22"/>
          <w:szCs w:val="22"/>
        </w:rPr>
        <w:t>рядке, возмещая потерпевшей стороне убытки в виде прямого ущерба.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>6.4. По настоящему Договору проценты на сумму долга в соответствии со ст. 317.1 ГК РФ за период пол</w:t>
      </w:r>
      <w:r w:rsidRPr="005206DD">
        <w:rPr>
          <w:sz w:val="22"/>
          <w:szCs w:val="22"/>
        </w:rPr>
        <w:t>ь</w:t>
      </w:r>
      <w:r w:rsidRPr="005206DD">
        <w:rPr>
          <w:sz w:val="22"/>
          <w:szCs w:val="22"/>
        </w:rPr>
        <w:t>зования денежными средствами (законные проценты) не начисляются и Стороны настоящего договора не вправе требовать их уплаты.</w:t>
      </w:r>
    </w:p>
    <w:p w:rsidR="00DD6DD2" w:rsidRPr="005206DD" w:rsidRDefault="00DD6DD2">
      <w:pPr>
        <w:numPr>
          <w:ilvl w:val="1"/>
          <w:numId w:val="1"/>
        </w:numPr>
        <w:jc w:val="both"/>
        <w:rPr>
          <w:sz w:val="22"/>
          <w:szCs w:val="22"/>
        </w:rPr>
      </w:pPr>
      <w:r w:rsidRPr="005206DD">
        <w:rPr>
          <w:sz w:val="22"/>
          <w:szCs w:val="22"/>
        </w:rPr>
        <w:t xml:space="preserve">6.5. Поставщик несет ответственность за правильное оформление первичных бухгалтерских документов в соответствии с законодательством Российской Федерации. В противном случае Поставщик возмещает убытки, причиненные несоблюдением законодательства в полном объеме. </w:t>
      </w:r>
    </w:p>
    <w:p w:rsidR="00DD6DD2" w:rsidRPr="005206DD" w:rsidRDefault="00DD6DD2">
      <w:pPr>
        <w:numPr>
          <w:ilvl w:val="1"/>
          <w:numId w:val="1"/>
        </w:numPr>
        <w:tabs>
          <w:tab w:val="left" w:pos="360"/>
          <w:tab w:val="left" w:pos="22950"/>
        </w:tabs>
        <w:jc w:val="both"/>
        <w:rPr>
          <w:sz w:val="22"/>
          <w:szCs w:val="22"/>
        </w:rPr>
      </w:pPr>
      <w:r w:rsidRPr="005206DD">
        <w:rPr>
          <w:sz w:val="22"/>
          <w:szCs w:val="22"/>
        </w:rPr>
        <w:t>Поставщик обязуется возместить имущественные потери Покупателю, возникшие в случае наступления обстоятельств, не связанных с нарушением обязательств Продавца в соответствии с положениями ст. 406.1 ГК РФ (потери, вызванные предъявлением требований третьими лицами (органами гос. Власти)) в сумме факт</w:t>
      </w:r>
      <w:r w:rsidRPr="005206DD">
        <w:rPr>
          <w:sz w:val="22"/>
          <w:szCs w:val="22"/>
        </w:rPr>
        <w:t>и</w:t>
      </w:r>
      <w:r w:rsidRPr="005206DD">
        <w:rPr>
          <w:sz w:val="22"/>
          <w:szCs w:val="22"/>
        </w:rPr>
        <w:t>чески понесенных потерь в случае отказа в возмещении НДС по совершенным сделкам в рамках Договора.</w:t>
      </w:r>
    </w:p>
    <w:p w:rsidR="00DD6DD2" w:rsidRPr="005206DD" w:rsidRDefault="00DD6DD2">
      <w:pPr>
        <w:ind w:left="360"/>
        <w:jc w:val="both"/>
        <w:rPr>
          <w:sz w:val="22"/>
          <w:szCs w:val="22"/>
        </w:rPr>
      </w:pPr>
    </w:p>
    <w:p w:rsidR="00935130" w:rsidRPr="005206DD" w:rsidRDefault="00935130">
      <w:pPr>
        <w:pStyle w:val="a4"/>
        <w:jc w:val="center"/>
        <w:rPr>
          <w:sz w:val="22"/>
          <w:szCs w:val="22"/>
        </w:rPr>
      </w:pPr>
    </w:p>
    <w:p w:rsidR="007A0046" w:rsidRPr="005206DD" w:rsidRDefault="007A0046">
      <w:pPr>
        <w:pStyle w:val="a4"/>
        <w:jc w:val="center"/>
        <w:rPr>
          <w:sz w:val="22"/>
          <w:szCs w:val="22"/>
        </w:rPr>
      </w:pPr>
    </w:p>
    <w:p w:rsidR="007A0046" w:rsidRPr="005206DD" w:rsidRDefault="007A0046">
      <w:pPr>
        <w:pStyle w:val="a4"/>
        <w:jc w:val="center"/>
        <w:rPr>
          <w:sz w:val="22"/>
          <w:szCs w:val="22"/>
        </w:rPr>
      </w:pPr>
    </w:p>
    <w:p w:rsidR="007A0046" w:rsidRPr="005206DD" w:rsidRDefault="007A0046">
      <w:pPr>
        <w:pStyle w:val="a4"/>
        <w:jc w:val="center"/>
        <w:rPr>
          <w:sz w:val="22"/>
          <w:szCs w:val="22"/>
        </w:rPr>
      </w:pPr>
    </w:p>
    <w:p w:rsidR="00935130" w:rsidRPr="005206DD" w:rsidRDefault="00935130">
      <w:pPr>
        <w:pStyle w:val="a4"/>
        <w:jc w:val="center"/>
        <w:rPr>
          <w:sz w:val="22"/>
          <w:szCs w:val="22"/>
        </w:rPr>
      </w:pPr>
    </w:p>
    <w:p w:rsidR="00DD6DD2" w:rsidRPr="005206DD" w:rsidRDefault="00DD6DD2">
      <w:pPr>
        <w:pStyle w:val="a4"/>
        <w:jc w:val="center"/>
        <w:rPr>
          <w:sz w:val="22"/>
          <w:szCs w:val="22"/>
        </w:rPr>
      </w:pPr>
      <w:r w:rsidRPr="005206DD">
        <w:rPr>
          <w:sz w:val="22"/>
          <w:szCs w:val="22"/>
        </w:rPr>
        <w:t>7.ОБСТОЯТЕЛЬСТВА НЕПРЕОДОЛИМОЙ СИЛЫ</w:t>
      </w:r>
    </w:p>
    <w:p w:rsidR="00DD6DD2" w:rsidRPr="005206DD" w:rsidRDefault="00DD6DD2">
      <w:pPr>
        <w:pStyle w:val="a4"/>
        <w:jc w:val="both"/>
        <w:rPr>
          <w:sz w:val="22"/>
          <w:szCs w:val="22"/>
        </w:rPr>
      </w:pPr>
    </w:p>
    <w:p w:rsidR="00DD6DD2" w:rsidRPr="005206DD" w:rsidRDefault="00DD6DD2">
      <w:pPr>
        <w:pStyle w:val="a4"/>
        <w:ind w:left="180"/>
        <w:jc w:val="both"/>
        <w:rPr>
          <w:sz w:val="22"/>
          <w:szCs w:val="22"/>
        </w:rPr>
      </w:pPr>
      <w:r w:rsidRPr="005206DD">
        <w:rPr>
          <w:sz w:val="22"/>
          <w:szCs w:val="22"/>
        </w:rPr>
        <w:t>7.1 Стороны освобождаются от ответственности за неисполнение или ненадлежащее исполнение своих обязательств по настоящему Договору. В случае действия обстоятельств непреодолимой силы, а так же иных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 Например, война и военные действия, восстания, эпидемии, землетрясения, наводнение, акты органов власти, непосредственно затрагивающие предмет настоящего Договора, свидетельство, выданное соответствующей торговой палатой или иным компетентным органом и иные события, которые компетентный  арбитражный суд признает и объявит случаями непреодолимой силы.</w:t>
      </w:r>
    </w:p>
    <w:p w:rsidR="00DD6DD2" w:rsidRPr="005206DD" w:rsidRDefault="00DD6DD2">
      <w:pPr>
        <w:pStyle w:val="a4"/>
        <w:ind w:left="180"/>
        <w:jc w:val="both"/>
        <w:rPr>
          <w:sz w:val="22"/>
          <w:szCs w:val="22"/>
        </w:rPr>
      </w:pPr>
      <w:r w:rsidRPr="005206DD">
        <w:rPr>
          <w:sz w:val="22"/>
          <w:szCs w:val="22"/>
        </w:rPr>
        <w:t>7.2 Сторона, которая не исполняет своих обязательств в силу действия обстоятельств непреодолимой силы, должна немедленно известить другую сторону о возникших препятствиях и их влиянии на исполнение обязательств по Договору.</w:t>
      </w:r>
    </w:p>
    <w:p w:rsidR="00DD6DD2" w:rsidRPr="005206DD" w:rsidRDefault="00DD6DD2">
      <w:pPr>
        <w:pStyle w:val="a4"/>
        <w:ind w:left="180"/>
        <w:jc w:val="both"/>
        <w:rPr>
          <w:sz w:val="22"/>
          <w:szCs w:val="22"/>
        </w:rPr>
      </w:pPr>
      <w:r w:rsidRPr="005206DD">
        <w:rPr>
          <w:sz w:val="22"/>
          <w:szCs w:val="22"/>
        </w:rPr>
        <w:t>7.3. В случае, если обстоятельства, предусмотренные п.7.1, длятся более трех месяцев, стороны определяют дальнейшую юридическую судьбу договора.</w:t>
      </w:r>
    </w:p>
    <w:p w:rsidR="00DD6DD2" w:rsidRPr="005206DD" w:rsidRDefault="00DD6DD2">
      <w:pPr>
        <w:pStyle w:val="a4"/>
        <w:jc w:val="both"/>
        <w:rPr>
          <w:sz w:val="22"/>
          <w:szCs w:val="22"/>
        </w:rPr>
      </w:pPr>
    </w:p>
    <w:p w:rsidR="00DD6DD2" w:rsidRPr="005206DD" w:rsidRDefault="00DD6DD2">
      <w:pPr>
        <w:pStyle w:val="a4"/>
        <w:ind w:left="180"/>
        <w:jc w:val="center"/>
        <w:rPr>
          <w:sz w:val="22"/>
          <w:szCs w:val="22"/>
        </w:rPr>
      </w:pPr>
      <w:r w:rsidRPr="005206DD">
        <w:rPr>
          <w:sz w:val="22"/>
          <w:szCs w:val="22"/>
        </w:rPr>
        <w:t>8. ЗАКЛЮЧИТЕЛЬНЫЕ ПОЛОЖЕНИЯ</w:t>
      </w:r>
    </w:p>
    <w:p w:rsidR="00DD6DD2" w:rsidRPr="005206DD" w:rsidRDefault="00DD6DD2">
      <w:pPr>
        <w:pStyle w:val="a4"/>
        <w:ind w:left="180"/>
        <w:jc w:val="both"/>
        <w:rPr>
          <w:sz w:val="22"/>
          <w:szCs w:val="22"/>
        </w:rPr>
      </w:pPr>
    </w:p>
    <w:p w:rsidR="007127C8" w:rsidRPr="005206DD" w:rsidRDefault="00DD6DD2" w:rsidP="007127C8">
      <w:pPr>
        <w:pStyle w:val="a4"/>
        <w:ind w:left="180" w:right="-180"/>
        <w:jc w:val="both"/>
        <w:rPr>
          <w:sz w:val="22"/>
          <w:szCs w:val="22"/>
        </w:rPr>
      </w:pPr>
      <w:r w:rsidRPr="005206DD">
        <w:rPr>
          <w:sz w:val="22"/>
          <w:szCs w:val="22"/>
        </w:rPr>
        <w:t>8.1</w:t>
      </w:r>
      <w:r w:rsidR="007127C8" w:rsidRPr="005206DD">
        <w:rPr>
          <w:sz w:val="22"/>
          <w:szCs w:val="22"/>
        </w:rPr>
        <w:t>.</w:t>
      </w:r>
      <w:r w:rsidRPr="005206DD">
        <w:rPr>
          <w:sz w:val="22"/>
          <w:szCs w:val="22"/>
        </w:rPr>
        <w:t xml:space="preserve"> </w:t>
      </w:r>
      <w:r w:rsidR="007127C8" w:rsidRPr="005206DD">
        <w:rPr>
          <w:sz w:val="22"/>
          <w:szCs w:val="22"/>
        </w:rPr>
        <w:t>Договор вступает в силу с момента его подписани</w:t>
      </w:r>
      <w:r w:rsidR="00F36A20">
        <w:rPr>
          <w:sz w:val="22"/>
          <w:szCs w:val="22"/>
        </w:rPr>
        <w:t>я и действует по 31 декабря 20</w:t>
      </w:r>
      <w:r w:rsidR="00F36A20">
        <w:rPr>
          <w:sz w:val="22"/>
          <w:szCs w:val="22"/>
          <w:lang w:val="ru-RU"/>
        </w:rPr>
        <w:t>20</w:t>
      </w:r>
      <w:r w:rsidR="007127C8" w:rsidRPr="005206DD">
        <w:rPr>
          <w:sz w:val="22"/>
          <w:szCs w:val="22"/>
        </w:rPr>
        <w:t xml:space="preserve"> г. Если ни одна из сторон не заявила за месяц до окончания срока действия договора о своих намерениях о его расторжении, договор считается пролонгированным на каждый последующий год, количество пролонгаций при этом  не ограничено.</w:t>
      </w:r>
    </w:p>
    <w:p w:rsidR="00DD6DD2" w:rsidRPr="005206DD" w:rsidRDefault="00DD6DD2" w:rsidP="007127C8">
      <w:pPr>
        <w:pStyle w:val="a4"/>
        <w:ind w:left="180" w:right="-180"/>
        <w:jc w:val="both"/>
        <w:rPr>
          <w:sz w:val="22"/>
          <w:szCs w:val="22"/>
        </w:rPr>
      </w:pPr>
      <w:r w:rsidRPr="005206DD">
        <w:rPr>
          <w:sz w:val="22"/>
          <w:szCs w:val="22"/>
        </w:rPr>
        <w:t>8.</w:t>
      </w:r>
      <w:r w:rsidR="007127C8" w:rsidRPr="005206DD">
        <w:rPr>
          <w:sz w:val="22"/>
          <w:szCs w:val="22"/>
        </w:rPr>
        <w:t>2.</w:t>
      </w:r>
      <w:r w:rsidRPr="005206DD">
        <w:rPr>
          <w:sz w:val="22"/>
          <w:szCs w:val="22"/>
        </w:rPr>
        <w:t xml:space="preserve"> Споры и разногласия, возникающие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суд.</w:t>
      </w:r>
    </w:p>
    <w:p w:rsidR="00DD6DD2" w:rsidRPr="005206DD" w:rsidRDefault="00DD6DD2">
      <w:pPr>
        <w:pStyle w:val="a4"/>
        <w:ind w:left="180" w:right="-180"/>
        <w:jc w:val="both"/>
        <w:rPr>
          <w:sz w:val="22"/>
          <w:szCs w:val="22"/>
        </w:rPr>
      </w:pPr>
      <w:r w:rsidRPr="005206DD">
        <w:rPr>
          <w:sz w:val="22"/>
          <w:szCs w:val="22"/>
        </w:rPr>
        <w:t>8.</w:t>
      </w:r>
      <w:r w:rsidR="007127C8" w:rsidRPr="005206DD">
        <w:rPr>
          <w:sz w:val="22"/>
          <w:szCs w:val="22"/>
        </w:rPr>
        <w:t>3</w:t>
      </w:r>
      <w:r w:rsidRPr="005206DD">
        <w:rPr>
          <w:sz w:val="22"/>
          <w:szCs w:val="22"/>
        </w:rPr>
        <w:t>.</w:t>
      </w:r>
      <w:r w:rsidR="007127C8" w:rsidRPr="005206DD">
        <w:rPr>
          <w:sz w:val="22"/>
          <w:szCs w:val="22"/>
        </w:rPr>
        <w:t xml:space="preserve"> </w:t>
      </w:r>
      <w:r w:rsidRPr="005206DD">
        <w:rPr>
          <w:sz w:val="22"/>
          <w:szCs w:val="22"/>
        </w:rPr>
        <w:t>Все копии документов, полученные при помощи факсимильной связи либо в сканированном виде по электронной почте, имеют юридическую силу при наличии в них подписи руководителя или иного уполномоченного лица и печати стороны по договору до момента получения оригинала.</w:t>
      </w:r>
    </w:p>
    <w:p w:rsidR="00DD6DD2" w:rsidRPr="005206DD" w:rsidRDefault="007127C8">
      <w:pPr>
        <w:pStyle w:val="a4"/>
        <w:ind w:left="180" w:right="-180"/>
        <w:jc w:val="both"/>
        <w:rPr>
          <w:sz w:val="22"/>
          <w:szCs w:val="22"/>
        </w:rPr>
      </w:pPr>
      <w:r w:rsidRPr="005206DD">
        <w:rPr>
          <w:sz w:val="22"/>
          <w:szCs w:val="22"/>
        </w:rPr>
        <w:t>8.4</w:t>
      </w:r>
      <w:r w:rsidR="00DD6DD2" w:rsidRPr="005206DD">
        <w:rPr>
          <w:sz w:val="22"/>
          <w:szCs w:val="22"/>
        </w:rPr>
        <w:t>. Любые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:rsidR="00DD6DD2" w:rsidRPr="005206DD" w:rsidRDefault="007127C8">
      <w:pPr>
        <w:pStyle w:val="a4"/>
        <w:ind w:left="180" w:right="-180"/>
        <w:jc w:val="both"/>
        <w:rPr>
          <w:sz w:val="22"/>
          <w:szCs w:val="22"/>
        </w:rPr>
      </w:pPr>
      <w:r w:rsidRPr="005206DD">
        <w:rPr>
          <w:sz w:val="22"/>
          <w:szCs w:val="22"/>
        </w:rPr>
        <w:t>8.5</w:t>
      </w:r>
      <w:r w:rsidR="00DD6DD2" w:rsidRPr="005206DD">
        <w:rPr>
          <w:sz w:val="22"/>
          <w:szCs w:val="22"/>
        </w:rPr>
        <w:t>. Во всем, что не оговорено в настоящем Договоре, Стороны руководствуются действующим законодательством РФ.</w:t>
      </w:r>
    </w:p>
    <w:p w:rsidR="00DD6DD2" w:rsidRPr="005206DD" w:rsidRDefault="007127C8">
      <w:pPr>
        <w:pStyle w:val="a4"/>
        <w:ind w:left="180" w:right="-180"/>
        <w:jc w:val="both"/>
        <w:rPr>
          <w:sz w:val="22"/>
          <w:szCs w:val="22"/>
        </w:rPr>
      </w:pPr>
      <w:r w:rsidRPr="005206DD">
        <w:rPr>
          <w:sz w:val="22"/>
          <w:szCs w:val="22"/>
        </w:rPr>
        <w:t>8.6.</w:t>
      </w:r>
      <w:r w:rsidR="00DD6DD2" w:rsidRPr="005206DD">
        <w:rPr>
          <w:sz w:val="22"/>
          <w:szCs w:val="22"/>
        </w:rPr>
        <w:t xml:space="preserve"> Настоящий Договор и приложения к нему составлены в двух экземплярах, имеющих одинаковую юридическую силу, по одному экземпляру для каждой из сторон. </w:t>
      </w:r>
    </w:p>
    <w:p w:rsidR="00DD6DD2" w:rsidRPr="005206DD" w:rsidRDefault="00DD6DD2">
      <w:pPr>
        <w:pStyle w:val="a4"/>
        <w:ind w:left="180" w:right="-180"/>
        <w:jc w:val="both"/>
        <w:rPr>
          <w:sz w:val="22"/>
          <w:szCs w:val="22"/>
        </w:rPr>
      </w:pPr>
    </w:p>
    <w:p w:rsidR="00501BCF" w:rsidRPr="005206DD" w:rsidRDefault="00501BCF" w:rsidP="00501BCF">
      <w:pPr>
        <w:ind w:left="360"/>
        <w:jc w:val="center"/>
        <w:rPr>
          <w:sz w:val="22"/>
          <w:szCs w:val="22"/>
        </w:rPr>
      </w:pPr>
      <w:r w:rsidRPr="005206DD">
        <w:rPr>
          <w:sz w:val="22"/>
          <w:szCs w:val="22"/>
        </w:rPr>
        <w:t>9.ЮРИДИЧЕСКИЕ АДРЕСА И БАНКОВСКИЕ РЕКВИЗИТЫ СТОРОН</w:t>
      </w:r>
    </w:p>
    <w:p w:rsidR="00501BCF" w:rsidRPr="005206DD" w:rsidRDefault="00501BCF" w:rsidP="00501BCF">
      <w:pPr>
        <w:ind w:left="360"/>
        <w:jc w:val="center"/>
        <w:rPr>
          <w:sz w:val="22"/>
          <w:szCs w:val="22"/>
        </w:rPr>
      </w:pPr>
    </w:p>
    <w:p w:rsidR="00501BCF" w:rsidRPr="005206DD" w:rsidRDefault="00501BCF" w:rsidP="00501BCF">
      <w:pPr>
        <w:ind w:left="360"/>
        <w:jc w:val="center"/>
        <w:rPr>
          <w:sz w:val="22"/>
          <w:szCs w:val="22"/>
        </w:rPr>
      </w:pPr>
    </w:p>
    <w:tbl>
      <w:tblPr>
        <w:tblW w:w="10380" w:type="dxa"/>
        <w:tblInd w:w="360" w:type="dxa"/>
        <w:tblLook w:val="04A0" w:firstRow="1" w:lastRow="0" w:firstColumn="1" w:lastColumn="0" w:noHBand="0" w:noVBand="1"/>
      </w:tblPr>
      <w:tblGrid>
        <w:gridCol w:w="4710"/>
        <w:gridCol w:w="5670"/>
      </w:tblGrid>
      <w:tr w:rsidR="00501BCF" w:rsidRPr="005206DD" w:rsidTr="00F36A20">
        <w:tc>
          <w:tcPr>
            <w:tcW w:w="4710" w:type="dxa"/>
            <w:shd w:val="clear" w:color="auto" w:fill="auto"/>
          </w:tcPr>
          <w:p w:rsidR="00501BCF" w:rsidRPr="005206DD" w:rsidRDefault="00501BCF" w:rsidP="00450E4A">
            <w:pPr>
              <w:jc w:val="center"/>
              <w:rPr>
                <w:b/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>Поставщик</w:t>
            </w:r>
          </w:p>
          <w:p w:rsidR="00501BCF" w:rsidRPr="005206DD" w:rsidRDefault="00501BCF" w:rsidP="00450E4A">
            <w:pPr>
              <w:jc w:val="center"/>
              <w:rPr>
                <w:sz w:val="22"/>
                <w:szCs w:val="22"/>
              </w:rPr>
            </w:pPr>
          </w:p>
          <w:p w:rsidR="00501BCF" w:rsidRPr="005206DD" w:rsidRDefault="00501BCF" w:rsidP="00E546A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5206DD">
              <w:rPr>
                <w:b/>
                <w:sz w:val="22"/>
                <w:szCs w:val="22"/>
              </w:rPr>
              <w:t>ООО «ВТМ»</w:t>
            </w:r>
          </w:p>
          <w:p w:rsidR="00501BCF" w:rsidRPr="005206DD" w:rsidRDefault="00501BCF" w:rsidP="00450E4A">
            <w:pPr>
              <w:jc w:val="center"/>
              <w:rPr>
                <w:sz w:val="22"/>
                <w:szCs w:val="22"/>
              </w:rPr>
            </w:pPr>
          </w:p>
          <w:p w:rsidR="00501BCF" w:rsidRPr="005206DD" w:rsidRDefault="00501BCF" w:rsidP="00450E4A">
            <w:pPr>
              <w:rPr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>Юридический адрес:</w:t>
            </w:r>
            <w:r w:rsidRPr="005206DD">
              <w:rPr>
                <w:sz w:val="22"/>
                <w:szCs w:val="22"/>
              </w:rPr>
              <w:t xml:space="preserve"> 413841, РФ, Сарато</w:t>
            </w:r>
            <w:r w:rsidRPr="005206DD">
              <w:rPr>
                <w:sz w:val="22"/>
                <w:szCs w:val="22"/>
              </w:rPr>
              <w:t>в</w:t>
            </w:r>
            <w:r w:rsidRPr="005206DD">
              <w:rPr>
                <w:sz w:val="22"/>
                <w:szCs w:val="22"/>
              </w:rPr>
              <w:t>ская область, г. Балаково, ул. Комарова, дом № 135/9</w:t>
            </w:r>
          </w:p>
          <w:p w:rsidR="00501BCF" w:rsidRPr="005206DD" w:rsidRDefault="00501BCF" w:rsidP="00450E4A">
            <w:pPr>
              <w:rPr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>Почтовый адрес:</w:t>
            </w:r>
            <w:r w:rsidRPr="005206DD">
              <w:rPr>
                <w:sz w:val="22"/>
                <w:szCs w:val="22"/>
              </w:rPr>
              <w:t xml:space="preserve"> 413841, ОПС-1, а/я 62, г. Б</w:t>
            </w:r>
            <w:r w:rsidRPr="005206DD">
              <w:rPr>
                <w:sz w:val="22"/>
                <w:szCs w:val="22"/>
              </w:rPr>
              <w:t>а</w:t>
            </w:r>
            <w:r w:rsidRPr="005206DD">
              <w:rPr>
                <w:sz w:val="22"/>
                <w:szCs w:val="22"/>
              </w:rPr>
              <w:t xml:space="preserve">лаково, Саратовская обл., </w:t>
            </w:r>
          </w:p>
          <w:p w:rsidR="000354AF" w:rsidRPr="005206DD" w:rsidRDefault="00501BCF" w:rsidP="00450E4A">
            <w:pPr>
              <w:rPr>
                <w:b/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 xml:space="preserve">ИНН </w:t>
            </w:r>
            <w:r w:rsidR="000354AF" w:rsidRPr="005206DD">
              <w:rPr>
                <w:sz w:val="22"/>
                <w:szCs w:val="22"/>
              </w:rPr>
              <w:t>6439035410</w:t>
            </w:r>
          </w:p>
          <w:p w:rsidR="00501BCF" w:rsidRPr="005206DD" w:rsidRDefault="00501BCF" w:rsidP="00450E4A">
            <w:pPr>
              <w:rPr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>КПП</w:t>
            </w:r>
            <w:r w:rsidRPr="005206DD">
              <w:rPr>
                <w:sz w:val="22"/>
                <w:szCs w:val="22"/>
              </w:rPr>
              <w:t xml:space="preserve">  643901001</w:t>
            </w:r>
          </w:p>
          <w:p w:rsidR="00501BCF" w:rsidRPr="005206DD" w:rsidRDefault="00501BCF" w:rsidP="00450E4A">
            <w:pPr>
              <w:rPr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>ОГРН</w:t>
            </w:r>
            <w:r w:rsidRPr="005206DD">
              <w:rPr>
                <w:sz w:val="22"/>
                <w:szCs w:val="22"/>
              </w:rPr>
              <w:t xml:space="preserve"> 1026401401070</w:t>
            </w:r>
          </w:p>
          <w:p w:rsidR="00501BCF" w:rsidRPr="005206DD" w:rsidRDefault="00501BCF" w:rsidP="00450E4A">
            <w:pPr>
              <w:rPr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>Р/с</w:t>
            </w:r>
            <w:r w:rsidRPr="005206DD">
              <w:rPr>
                <w:sz w:val="22"/>
                <w:szCs w:val="22"/>
              </w:rPr>
              <w:t xml:space="preserve"> 40702810156240001844 </w:t>
            </w:r>
          </w:p>
          <w:p w:rsidR="00501BCF" w:rsidRPr="005206DD" w:rsidRDefault="00501BCF" w:rsidP="00450E4A">
            <w:pPr>
              <w:rPr>
                <w:sz w:val="22"/>
                <w:szCs w:val="22"/>
              </w:rPr>
            </w:pPr>
            <w:r w:rsidRPr="005206DD">
              <w:rPr>
                <w:sz w:val="22"/>
                <w:szCs w:val="22"/>
              </w:rPr>
              <w:t xml:space="preserve">ПОВОЛЖСКИЙ БАНК ПАО СБЕРБАНК   </w:t>
            </w:r>
          </w:p>
          <w:p w:rsidR="00501BCF" w:rsidRPr="005206DD" w:rsidRDefault="00501BCF" w:rsidP="00450E4A">
            <w:pPr>
              <w:rPr>
                <w:sz w:val="22"/>
                <w:szCs w:val="22"/>
              </w:rPr>
            </w:pPr>
            <w:r w:rsidRPr="005206DD">
              <w:rPr>
                <w:sz w:val="22"/>
                <w:szCs w:val="22"/>
              </w:rPr>
              <w:t xml:space="preserve">г. САМАРА </w:t>
            </w:r>
          </w:p>
          <w:p w:rsidR="00501BCF" w:rsidRPr="005206DD" w:rsidRDefault="00501BCF" w:rsidP="00450E4A">
            <w:pPr>
              <w:rPr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>К/с</w:t>
            </w:r>
            <w:r w:rsidRPr="005206DD">
              <w:rPr>
                <w:sz w:val="22"/>
                <w:szCs w:val="22"/>
              </w:rPr>
              <w:t xml:space="preserve"> 30101810200000000607</w:t>
            </w:r>
          </w:p>
          <w:p w:rsidR="00501BCF" w:rsidRPr="005206DD" w:rsidRDefault="00501BCF" w:rsidP="00450E4A">
            <w:pPr>
              <w:rPr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>БИК</w:t>
            </w:r>
            <w:r w:rsidRPr="005206DD">
              <w:rPr>
                <w:sz w:val="22"/>
                <w:szCs w:val="22"/>
              </w:rPr>
              <w:t xml:space="preserve"> 043601607</w:t>
            </w:r>
          </w:p>
          <w:p w:rsidR="00501BCF" w:rsidRPr="005206DD" w:rsidRDefault="00501BCF" w:rsidP="00450E4A">
            <w:pPr>
              <w:rPr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>Тел.:</w:t>
            </w:r>
            <w:r w:rsidRPr="005206DD">
              <w:rPr>
                <w:sz w:val="22"/>
                <w:szCs w:val="22"/>
              </w:rPr>
              <w:t xml:space="preserve">  /8453/ 668-200, 668-400, 66-81-81</w:t>
            </w:r>
          </w:p>
          <w:p w:rsidR="00501BCF" w:rsidRPr="005206DD" w:rsidRDefault="00501BCF" w:rsidP="00450E4A">
            <w:pPr>
              <w:rPr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>E-</w:t>
            </w:r>
            <w:proofErr w:type="spellStart"/>
            <w:r w:rsidRPr="005206DD">
              <w:rPr>
                <w:b/>
                <w:sz w:val="22"/>
                <w:szCs w:val="22"/>
              </w:rPr>
              <w:t>mail</w:t>
            </w:r>
            <w:proofErr w:type="spellEnd"/>
            <w:r w:rsidRPr="005206DD">
              <w:rPr>
                <w:b/>
                <w:sz w:val="22"/>
                <w:szCs w:val="22"/>
              </w:rPr>
              <w:t>:</w:t>
            </w:r>
            <w:r w:rsidRPr="005206DD">
              <w:rPr>
                <w:sz w:val="22"/>
                <w:szCs w:val="22"/>
              </w:rPr>
              <w:t xml:space="preserve"> balrti@list.ru</w:t>
            </w:r>
          </w:p>
          <w:p w:rsidR="00501BCF" w:rsidRPr="005206DD" w:rsidRDefault="00501BCF" w:rsidP="00450E4A">
            <w:pPr>
              <w:rPr>
                <w:sz w:val="22"/>
                <w:szCs w:val="22"/>
              </w:rPr>
            </w:pPr>
          </w:p>
          <w:p w:rsidR="00501BCF" w:rsidRPr="005206DD" w:rsidRDefault="00501BCF" w:rsidP="00450E4A">
            <w:pPr>
              <w:rPr>
                <w:b/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>Директор ___________   (Сафонова</w:t>
            </w:r>
            <w:r w:rsidR="006044E8" w:rsidRPr="005206DD">
              <w:rPr>
                <w:b/>
                <w:sz w:val="22"/>
                <w:szCs w:val="22"/>
              </w:rPr>
              <w:t xml:space="preserve"> Н.Н.</w:t>
            </w:r>
            <w:r w:rsidRPr="005206DD">
              <w:rPr>
                <w:b/>
                <w:sz w:val="22"/>
                <w:szCs w:val="22"/>
              </w:rPr>
              <w:t>)</w:t>
            </w:r>
          </w:p>
          <w:p w:rsidR="00501BCF" w:rsidRPr="005206DD" w:rsidRDefault="00501BCF" w:rsidP="00450E4A">
            <w:pPr>
              <w:rPr>
                <w:sz w:val="22"/>
                <w:szCs w:val="22"/>
              </w:rPr>
            </w:pPr>
          </w:p>
          <w:p w:rsidR="00501BCF" w:rsidRPr="005206DD" w:rsidRDefault="0058761F" w:rsidP="00450E4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«___» ______________</w:t>
            </w:r>
            <w:r w:rsidR="003F1655" w:rsidRPr="005206DD">
              <w:rPr>
                <w:bCs/>
                <w:sz w:val="22"/>
                <w:szCs w:val="22"/>
              </w:rPr>
              <w:t xml:space="preserve"> 2020 г.</w:t>
            </w:r>
          </w:p>
        </w:tc>
        <w:tc>
          <w:tcPr>
            <w:tcW w:w="5670" w:type="dxa"/>
            <w:shd w:val="clear" w:color="auto" w:fill="auto"/>
          </w:tcPr>
          <w:p w:rsidR="00501BCF" w:rsidRPr="005206DD" w:rsidRDefault="00501BCF" w:rsidP="00450E4A">
            <w:pPr>
              <w:jc w:val="center"/>
              <w:rPr>
                <w:b/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>Покупатель</w:t>
            </w:r>
          </w:p>
          <w:p w:rsidR="00501BCF" w:rsidRPr="005206DD" w:rsidRDefault="00501BCF" w:rsidP="00450E4A">
            <w:pPr>
              <w:jc w:val="center"/>
              <w:rPr>
                <w:b/>
                <w:sz w:val="22"/>
                <w:szCs w:val="22"/>
              </w:rPr>
            </w:pPr>
          </w:p>
          <w:p w:rsidR="00501BCF" w:rsidRPr="00F36A20" w:rsidRDefault="0058761F" w:rsidP="00450E4A">
            <w:pPr>
              <w:jc w:val="center"/>
              <w:rPr>
                <w:b/>
              </w:rPr>
            </w:pPr>
            <w:r>
              <w:rPr>
                <w:b/>
              </w:rPr>
              <w:t>_____________________</w:t>
            </w:r>
          </w:p>
          <w:p w:rsidR="006A5172" w:rsidRPr="005206DD" w:rsidRDefault="006A5172" w:rsidP="00450E4A">
            <w:pPr>
              <w:jc w:val="center"/>
              <w:rPr>
                <w:sz w:val="22"/>
                <w:szCs w:val="22"/>
              </w:rPr>
            </w:pPr>
          </w:p>
          <w:p w:rsidR="006A5172" w:rsidRDefault="000354AF" w:rsidP="00450E4A">
            <w:pPr>
              <w:rPr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>Юридический адрес:</w:t>
            </w:r>
            <w:r w:rsidR="00501BCF" w:rsidRPr="005206DD">
              <w:rPr>
                <w:sz w:val="22"/>
                <w:szCs w:val="22"/>
              </w:rPr>
              <w:t xml:space="preserve"> </w:t>
            </w:r>
          </w:p>
          <w:p w:rsidR="0058761F" w:rsidRDefault="0058761F" w:rsidP="00450E4A"/>
          <w:p w:rsidR="0058761F" w:rsidRPr="005206DD" w:rsidRDefault="0058761F" w:rsidP="00450E4A"/>
          <w:p w:rsidR="00501BCF" w:rsidRDefault="000354AF" w:rsidP="00450E4A">
            <w:pPr>
              <w:rPr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>Почтовый адрес:</w:t>
            </w:r>
            <w:r w:rsidRPr="005206DD">
              <w:rPr>
                <w:sz w:val="22"/>
                <w:szCs w:val="22"/>
              </w:rPr>
              <w:t xml:space="preserve"> </w:t>
            </w:r>
          </w:p>
          <w:p w:rsidR="0058761F" w:rsidRDefault="0058761F" w:rsidP="00450E4A">
            <w:pPr>
              <w:rPr>
                <w:sz w:val="22"/>
                <w:szCs w:val="22"/>
              </w:rPr>
            </w:pPr>
          </w:p>
          <w:p w:rsidR="0058761F" w:rsidRPr="005206DD" w:rsidRDefault="0058761F" w:rsidP="00450E4A">
            <w:pPr>
              <w:rPr>
                <w:sz w:val="22"/>
                <w:szCs w:val="22"/>
              </w:rPr>
            </w:pPr>
          </w:p>
          <w:p w:rsidR="000354AF" w:rsidRPr="005206DD" w:rsidRDefault="000354AF" w:rsidP="000354AF">
            <w:pPr>
              <w:rPr>
                <w:b/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 xml:space="preserve">ИНН </w:t>
            </w:r>
          </w:p>
          <w:p w:rsidR="00501BCF" w:rsidRPr="005206DD" w:rsidRDefault="000354AF" w:rsidP="000354AF">
            <w:pPr>
              <w:rPr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>КПП</w:t>
            </w:r>
            <w:r w:rsidRPr="005206DD">
              <w:rPr>
                <w:sz w:val="22"/>
                <w:szCs w:val="22"/>
              </w:rPr>
              <w:t xml:space="preserve">  </w:t>
            </w:r>
          </w:p>
          <w:p w:rsidR="000354AF" w:rsidRDefault="000354AF" w:rsidP="0058761F">
            <w:pPr>
              <w:rPr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>Р/с</w:t>
            </w:r>
            <w:r w:rsidRPr="005206DD">
              <w:rPr>
                <w:sz w:val="22"/>
                <w:szCs w:val="22"/>
              </w:rPr>
              <w:t xml:space="preserve"> </w:t>
            </w:r>
            <w:r w:rsidR="00501BCF" w:rsidRPr="005206DD">
              <w:rPr>
                <w:sz w:val="22"/>
                <w:szCs w:val="22"/>
              </w:rPr>
              <w:t xml:space="preserve"> </w:t>
            </w:r>
          </w:p>
          <w:p w:rsidR="0058761F" w:rsidRPr="005206DD" w:rsidRDefault="0058761F" w:rsidP="0058761F">
            <w:pPr>
              <w:rPr>
                <w:sz w:val="22"/>
                <w:szCs w:val="22"/>
              </w:rPr>
            </w:pPr>
          </w:p>
          <w:p w:rsidR="008114BB" w:rsidRPr="005206DD" w:rsidRDefault="000354AF" w:rsidP="00450E4A">
            <w:r w:rsidRPr="005206DD">
              <w:rPr>
                <w:b/>
                <w:sz w:val="22"/>
                <w:szCs w:val="22"/>
              </w:rPr>
              <w:t>К/с</w:t>
            </w:r>
            <w:r w:rsidRPr="005206DD">
              <w:rPr>
                <w:sz w:val="22"/>
                <w:szCs w:val="22"/>
              </w:rPr>
              <w:t xml:space="preserve"> </w:t>
            </w:r>
            <w:r w:rsidR="00501BCF" w:rsidRPr="005206DD">
              <w:rPr>
                <w:sz w:val="22"/>
                <w:szCs w:val="22"/>
              </w:rPr>
              <w:t xml:space="preserve"> </w:t>
            </w:r>
          </w:p>
          <w:p w:rsidR="00501BCF" w:rsidRPr="005206DD" w:rsidRDefault="000354AF" w:rsidP="00450E4A">
            <w:pPr>
              <w:rPr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>БИК</w:t>
            </w:r>
            <w:r w:rsidR="00501BCF" w:rsidRPr="005206DD">
              <w:rPr>
                <w:sz w:val="22"/>
                <w:szCs w:val="22"/>
              </w:rPr>
              <w:t xml:space="preserve"> </w:t>
            </w:r>
          </w:p>
          <w:p w:rsidR="000354AF" w:rsidRPr="005206DD" w:rsidRDefault="000354AF" w:rsidP="00450E4A">
            <w:pPr>
              <w:rPr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>Тел.:</w:t>
            </w:r>
            <w:r w:rsidRPr="005206DD">
              <w:rPr>
                <w:sz w:val="22"/>
                <w:szCs w:val="22"/>
              </w:rPr>
              <w:t xml:space="preserve">  </w:t>
            </w:r>
          </w:p>
          <w:p w:rsidR="008114BB" w:rsidRDefault="0058761F" w:rsidP="00450E4A">
            <w:pPr>
              <w:rPr>
                <w:b/>
                <w:sz w:val="22"/>
                <w:szCs w:val="22"/>
              </w:rPr>
            </w:pPr>
            <w:r w:rsidRPr="005206DD">
              <w:rPr>
                <w:b/>
                <w:sz w:val="22"/>
                <w:szCs w:val="22"/>
              </w:rPr>
              <w:t>E-</w:t>
            </w:r>
            <w:proofErr w:type="spellStart"/>
            <w:r w:rsidRPr="005206DD">
              <w:rPr>
                <w:b/>
                <w:sz w:val="22"/>
                <w:szCs w:val="22"/>
              </w:rPr>
              <w:t>mail</w:t>
            </w:r>
            <w:proofErr w:type="spellEnd"/>
            <w:r w:rsidRPr="005206DD">
              <w:rPr>
                <w:b/>
                <w:sz w:val="22"/>
                <w:szCs w:val="22"/>
              </w:rPr>
              <w:t>:</w:t>
            </w:r>
          </w:p>
          <w:p w:rsidR="000354AF" w:rsidRDefault="000354AF" w:rsidP="00450E4A">
            <w:pPr>
              <w:rPr>
                <w:sz w:val="22"/>
                <w:szCs w:val="22"/>
              </w:rPr>
            </w:pPr>
          </w:p>
          <w:p w:rsidR="00501BCF" w:rsidRPr="005206DD" w:rsidRDefault="0058761F" w:rsidP="00450E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    </w:t>
            </w:r>
            <w:r w:rsidR="00501BCF" w:rsidRPr="005206DD">
              <w:rPr>
                <w:b/>
                <w:sz w:val="22"/>
                <w:szCs w:val="22"/>
              </w:rPr>
              <w:t>________   (</w:t>
            </w:r>
            <w:r>
              <w:rPr>
                <w:b/>
                <w:noProof/>
              </w:rPr>
              <w:t>______________</w:t>
            </w:r>
            <w:r w:rsidR="00501BCF" w:rsidRPr="005206DD">
              <w:rPr>
                <w:b/>
                <w:sz w:val="22"/>
                <w:szCs w:val="22"/>
              </w:rPr>
              <w:t>)</w:t>
            </w:r>
          </w:p>
          <w:p w:rsidR="00501BCF" w:rsidRPr="005206DD" w:rsidRDefault="00501BCF" w:rsidP="00450E4A">
            <w:pPr>
              <w:rPr>
                <w:sz w:val="22"/>
                <w:szCs w:val="22"/>
              </w:rPr>
            </w:pPr>
          </w:p>
          <w:p w:rsidR="00501BCF" w:rsidRPr="005206DD" w:rsidRDefault="0058761F" w:rsidP="00450E4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«___» ______________</w:t>
            </w:r>
            <w:r w:rsidRPr="005206DD">
              <w:rPr>
                <w:bCs/>
                <w:sz w:val="22"/>
                <w:szCs w:val="22"/>
              </w:rPr>
              <w:t xml:space="preserve"> 2020 г.</w:t>
            </w:r>
          </w:p>
        </w:tc>
      </w:tr>
    </w:tbl>
    <w:p w:rsidR="00076EE4" w:rsidRPr="005206DD" w:rsidRDefault="00076EE4" w:rsidP="00CB082D">
      <w:pPr>
        <w:rPr>
          <w:sz w:val="22"/>
          <w:szCs w:val="22"/>
        </w:rPr>
      </w:pPr>
    </w:p>
    <w:sectPr w:rsidR="00076EE4" w:rsidRPr="005206DD" w:rsidSect="007A0046">
      <w:headerReference w:type="default" r:id="rId8"/>
      <w:pgSz w:w="11906" w:h="16838"/>
      <w:pgMar w:top="0" w:right="567" w:bottom="142" w:left="851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68" w:rsidRDefault="00820E68" w:rsidP="007A0046">
      <w:r>
        <w:separator/>
      </w:r>
    </w:p>
  </w:endnote>
  <w:endnote w:type="continuationSeparator" w:id="0">
    <w:p w:rsidR="00820E68" w:rsidRDefault="00820E68" w:rsidP="007A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68" w:rsidRDefault="00820E68" w:rsidP="007A0046">
      <w:r>
        <w:separator/>
      </w:r>
    </w:p>
  </w:footnote>
  <w:footnote w:type="continuationSeparator" w:id="0">
    <w:p w:rsidR="00820E68" w:rsidRDefault="00820E68" w:rsidP="007A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046" w:rsidRDefault="007A004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E546A7">
      <w:rPr>
        <w:noProof/>
      </w:rPr>
      <w:t>3</w:t>
    </w:r>
    <w:r>
      <w:fldChar w:fldCharType="end"/>
    </w:r>
  </w:p>
  <w:p w:rsidR="007A0046" w:rsidRDefault="007A00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307B"/>
    <w:multiLevelType w:val="multilevel"/>
    <w:tmpl w:val="10EB307B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4E69A9"/>
    <w:multiLevelType w:val="multilevel"/>
    <w:tmpl w:val="284E69A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A6"/>
    <w:rsid w:val="000013A2"/>
    <w:rsid w:val="00001563"/>
    <w:rsid w:val="00015CB5"/>
    <w:rsid w:val="000354AF"/>
    <w:rsid w:val="00036030"/>
    <w:rsid w:val="00070B39"/>
    <w:rsid w:val="00076EE4"/>
    <w:rsid w:val="0008276F"/>
    <w:rsid w:val="000A0F66"/>
    <w:rsid w:val="000A16E8"/>
    <w:rsid w:val="000B3D90"/>
    <w:rsid w:val="000D0F16"/>
    <w:rsid w:val="000E23FE"/>
    <w:rsid w:val="00117AE3"/>
    <w:rsid w:val="00123879"/>
    <w:rsid w:val="00125BC0"/>
    <w:rsid w:val="0014779C"/>
    <w:rsid w:val="001C06A6"/>
    <w:rsid w:val="001C14C6"/>
    <w:rsid w:val="001C3CE1"/>
    <w:rsid w:val="001D5D0E"/>
    <w:rsid w:val="002031F7"/>
    <w:rsid w:val="00204591"/>
    <w:rsid w:val="00212A5A"/>
    <w:rsid w:val="00225749"/>
    <w:rsid w:val="00254020"/>
    <w:rsid w:val="00267027"/>
    <w:rsid w:val="002765D8"/>
    <w:rsid w:val="00285B30"/>
    <w:rsid w:val="002971F3"/>
    <w:rsid w:val="002C05B5"/>
    <w:rsid w:val="002C1328"/>
    <w:rsid w:val="002C4575"/>
    <w:rsid w:val="002C5AA6"/>
    <w:rsid w:val="002C7E84"/>
    <w:rsid w:val="002D0895"/>
    <w:rsid w:val="002F3BEF"/>
    <w:rsid w:val="002F7451"/>
    <w:rsid w:val="0031227A"/>
    <w:rsid w:val="003406E3"/>
    <w:rsid w:val="003447AC"/>
    <w:rsid w:val="003812F5"/>
    <w:rsid w:val="003A2255"/>
    <w:rsid w:val="003C1104"/>
    <w:rsid w:val="003D1161"/>
    <w:rsid w:val="003D431C"/>
    <w:rsid w:val="003F06C9"/>
    <w:rsid w:val="003F1655"/>
    <w:rsid w:val="00440BC2"/>
    <w:rsid w:val="00450E4A"/>
    <w:rsid w:val="004A6FE5"/>
    <w:rsid w:val="004A79D8"/>
    <w:rsid w:val="004C56D9"/>
    <w:rsid w:val="004C6A60"/>
    <w:rsid w:val="004D0A8A"/>
    <w:rsid w:val="004E520F"/>
    <w:rsid w:val="00501BCF"/>
    <w:rsid w:val="005128BE"/>
    <w:rsid w:val="005206DD"/>
    <w:rsid w:val="005273D3"/>
    <w:rsid w:val="005336B7"/>
    <w:rsid w:val="00546899"/>
    <w:rsid w:val="0058761F"/>
    <w:rsid w:val="005A474E"/>
    <w:rsid w:val="005B0FA8"/>
    <w:rsid w:val="006044E8"/>
    <w:rsid w:val="0062151D"/>
    <w:rsid w:val="00626189"/>
    <w:rsid w:val="00670912"/>
    <w:rsid w:val="00673EFE"/>
    <w:rsid w:val="0069064A"/>
    <w:rsid w:val="006A5172"/>
    <w:rsid w:val="006C756E"/>
    <w:rsid w:val="006D4578"/>
    <w:rsid w:val="006E66E9"/>
    <w:rsid w:val="006E6CD4"/>
    <w:rsid w:val="0071168C"/>
    <w:rsid w:val="007127C8"/>
    <w:rsid w:val="007204A7"/>
    <w:rsid w:val="007242DA"/>
    <w:rsid w:val="00740076"/>
    <w:rsid w:val="00745685"/>
    <w:rsid w:val="007539E2"/>
    <w:rsid w:val="00755CC2"/>
    <w:rsid w:val="0076622D"/>
    <w:rsid w:val="00784D9A"/>
    <w:rsid w:val="007922A4"/>
    <w:rsid w:val="007A0046"/>
    <w:rsid w:val="007A2137"/>
    <w:rsid w:val="007B6060"/>
    <w:rsid w:val="007B7AFE"/>
    <w:rsid w:val="007C6365"/>
    <w:rsid w:val="007E1B08"/>
    <w:rsid w:val="007E7C1F"/>
    <w:rsid w:val="00804C84"/>
    <w:rsid w:val="008114BB"/>
    <w:rsid w:val="0081622E"/>
    <w:rsid w:val="00820E68"/>
    <w:rsid w:val="00850ECA"/>
    <w:rsid w:val="008572F8"/>
    <w:rsid w:val="00871151"/>
    <w:rsid w:val="00876734"/>
    <w:rsid w:val="008A1E34"/>
    <w:rsid w:val="008B1A23"/>
    <w:rsid w:val="008B55CE"/>
    <w:rsid w:val="008B6C53"/>
    <w:rsid w:val="008D21FD"/>
    <w:rsid w:val="008D5F9D"/>
    <w:rsid w:val="008D7031"/>
    <w:rsid w:val="008F010C"/>
    <w:rsid w:val="008F7B58"/>
    <w:rsid w:val="00900A11"/>
    <w:rsid w:val="00912D95"/>
    <w:rsid w:val="009262FA"/>
    <w:rsid w:val="00935130"/>
    <w:rsid w:val="009368C4"/>
    <w:rsid w:val="00941D73"/>
    <w:rsid w:val="00946074"/>
    <w:rsid w:val="009722B4"/>
    <w:rsid w:val="00974E29"/>
    <w:rsid w:val="00977918"/>
    <w:rsid w:val="009B4920"/>
    <w:rsid w:val="009C595B"/>
    <w:rsid w:val="009E1813"/>
    <w:rsid w:val="009E537D"/>
    <w:rsid w:val="00A10538"/>
    <w:rsid w:val="00A12A55"/>
    <w:rsid w:val="00A12DDF"/>
    <w:rsid w:val="00A269D2"/>
    <w:rsid w:val="00A33241"/>
    <w:rsid w:val="00A44608"/>
    <w:rsid w:val="00A4662E"/>
    <w:rsid w:val="00A62A86"/>
    <w:rsid w:val="00A826AB"/>
    <w:rsid w:val="00A97FBD"/>
    <w:rsid w:val="00AA72D5"/>
    <w:rsid w:val="00AB1C82"/>
    <w:rsid w:val="00AC7CD4"/>
    <w:rsid w:val="00AD1E1E"/>
    <w:rsid w:val="00AD43E0"/>
    <w:rsid w:val="00AE06C5"/>
    <w:rsid w:val="00AE29DF"/>
    <w:rsid w:val="00B105C5"/>
    <w:rsid w:val="00B1530E"/>
    <w:rsid w:val="00B236C3"/>
    <w:rsid w:val="00B2627A"/>
    <w:rsid w:val="00B53643"/>
    <w:rsid w:val="00B7457C"/>
    <w:rsid w:val="00B757CB"/>
    <w:rsid w:val="00B76DD8"/>
    <w:rsid w:val="00B91EE9"/>
    <w:rsid w:val="00B95E2C"/>
    <w:rsid w:val="00BA1516"/>
    <w:rsid w:val="00BA7E5F"/>
    <w:rsid w:val="00BC29E3"/>
    <w:rsid w:val="00BD00A9"/>
    <w:rsid w:val="00BE2B98"/>
    <w:rsid w:val="00BE7201"/>
    <w:rsid w:val="00BF6D3F"/>
    <w:rsid w:val="00C13622"/>
    <w:rsid w:val="00C13795"/>
    <w:rsid w:val="00C22DEA"/>
    <w:rsid w:val="00C4615D"/>
    <w:rsid w:val="00C46E37"/>
    <w:rsid w:val="00C51A0B"/>
    <w:rsid w:val="00C82C36"/>
    <w:rsid w:val="00CB082D"/>
    <w:rsid w:val="00CD002F"/>
    <w:rsid w:val="00CD29B6"/>
    <w:rsid w:val="00CD4BDE"/>
    <w:rsid w:val="00CF4F74"/>
    <w:rsid w:val="00D251EA"/>
    <w:rsid w:val="00D80B62"/>
    <w:rsid w:val="00D825AC"/>
    <w:rsid w:val="00D87240"/>
    <w:rsid w:val="00DA15CC"/>
    <w:rsid w:val="00DA2882"/>
    <w:rsid w:val="00DC6E72"/>
    <w:rsid w:val="00DD6DD2"/>
    <w:rsid w:val="00DE7399"/>
    <w:rsid w:val="00E1079B"/>
    <w:rsid w:val="00E13E0A"/>
    <w:rsid w:val="00E1628D"/>
    <w:rsid w:val="00E3402A"/>
    <w:rsid w:val="00E42447"/>
    <w:rsid w:val="00E546A7"/>
    <w:rsid w:val="00E71122"/>
    <w:rsid w:val="00EB1CEF"/>
    <w:rsid w:val="00EB6093"/>
    <w:rsid w:val="00ED1598"/>
    <w:rsid w:val="00ED5341"/>
    <w:rsid w:val="00F01DCB"/>
    <w:rsid w:val="00F04EB4"/>
    <w:rsid w:val="00F05DCC"/>
    <w:rsid w:val="00F31317"/>
    <w:rsid w:val="00F36A20"/>
    <w:rsid w:val="00F50F1D"/>
    <w:rsid w:val="00F50FD7"/>
    <w:rsid w:val="00F54788"/>
    <w:rsid w:val="00F61BC3"/>
    <w:rsid w:val="00F7665D"/>
    <w:rsid w:val="00F7767C"/>
    <w:rsid w:val="00F8231C"/>
    <w:rsid w:val="00FB3779"/>
    <w:rsid w:val="00FC017B"/>
    <w:rsid w:val="00FC4110"/>
    <w:rsid w:val="00FD47B6"/>
    <w:rsid w:val="00FD5DB8"/>
    <w:rsid w:val="00FE5D36"/>
    <w:rsid w:val="018B6B23"/>
    <w:rsid w:val="0A573EB7"/>
    <w:rsid w:val="12250AD3"/>
    <w:rsid w:val="14690D3F"/>
    <w:rsid w:val="16734B39"/>
    <w:rsid w:val="41956BBC"/>
    <w:rsid w:val="48684606"/>
    <w:rsid w:val="4869620D"/>
    <w:rsid w:val="50456F15"/>
    <w:rsid w:val="58FA1173"/>
    <w:rsid w:val="61D0542D"/>
    <w:rsid w:val="646A6D10"/>
    <w:rsid w:val="6938104D"/>
    <w:rsid w:val="78AD1BED"/>
    <w:rsid w:val="7AC2538D"/>
    <w:rsid w:val="7EDB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0"/>
    </w:rPr>
  </w:style>
  <w:style w:type="paragraph" w:styleId="6">
    <w:name w:val="heading 6"/>
    <w:basedOn w:val="a"/>
    <w:next w:val="a"/>
    <w:link w:val="60"/>
    <w:semiHidden/>
    <w:unhideWhenUsed/>
    <w:qFormat/>
    <w:rsid w:val="0081622E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rPr>
      <w:sz w:val="24"/>
      <w:szCs w:val="24"/>
    </w:rPr>
  </w:style>
  <w:style w:type="character" w:styleId="a5">
    <w:name w:val="Hyperlink"/>
    <w:rPr>
      <w:color w:val="0000FF"/>
      <w:u w:val="single"/>
    </w:rPr>
  </w:style>
  <w:style w:type="paragraph" w:styleId="a4">
    <w:name w:val="Body Text Indent"/>
    <w:basedOn w:val="a"/>
    <w:link w:val="a3"/>
    <w:pPr>
      <w:ind w:left="360"/>
    </w:pPr>
    <w:rPr>
      <w:lang w:val="x-none" w:eastAsia="x-none"/>
    </w:rPr>
  </w:style>
  <w:style w:type="paragraph" w:styleId="a6">
    <w:name w:val="Title"/>
    <w:basedOn w:val="a"/>
    <w:qFormat/>
    <w:pPr>
      <w:jc w:val="center"/>
    </w:pPr>
    <w:rPr>
      <w:b/>
      <w:bCs/>
      <w:sz w:val="28"/>
    </w:rPr>
  </w:style>
  <w:style w:type="paragraph" w:styleId="a7">
    <w:name w:val="Body Text"/>
    <w:basedOn w:val="a"/>
    <w:pPr>
      <w:jc w:val="both"/>
    </w:pPr>
  </w:style>
  <w:style w:type="character" w:customStyle="1" w:styleId="60">
    <w:name w:val="Заголовок 6 Знак"/>
    <w:link w:val="6"/>
    <w:semiHidden/>
    <w:rsid w:val="0081622E"/>
    <w:rPr>
      <w:rFonts w:ascii="Calibri" w:eastAsia="Times New Roman" w:hAnsi="Calibri" w:cs="Times New Roman"/>
      <w:b/>
      <w:bCs/>
      <w:sz w:val="22"/>
      <w:szCs w:val="22"/>
    </w:rPr>
  </w:style>
  <w:style w:type="paragraph" w:styleId="a8">
    <w:name w:val="header"/>
    <w:basedOn w:val="a"/>
    <w:link w:val="a9"/>
    <w:uiPriority w:val="99"/>
    <w:rsid w:val="007A00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A0046"/>
    <w:rPr>
      <w:sz w:val="24"/>
      <w:szCs w:val="24"/>
    </w:rPr>
  </w:style>
  <w:style w:type="paragraph" w:styleId="aa">
    <w:name w:val="footer"/>
    <w:basedOn w:val="a"/>
    <w:link w:val="ab"/>
    <w:rsid w:val="007A00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7A0046"/>
    <w:rPr>
      <w:sz w:val="24"/>
      <w:szCs w:val="24"/>
    </w:rPr>
  </w:style>
  <w:style w:type="table" w:styleId="ac">
    <w:name w:val="Table Grid"/>
    <w:basedOn w:val="a1"/>
    <w:rsid w:val="00501B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0"/>
    </w:rPr>
  </w:style>
  <w:style w:type="paragraph" w:styleId="6">
    <w:name w:val="heading 6"/>
    <w:basedOn w:val="a"/>
    <w:next w:val="a"/>
    <w:link w:val="60"/>
    <w:semiHidden/>
    <w:unhideWhenUsed/>
    <w:qFormat/>
    <w:rsid w:val="0081622E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rPr>
      <w:sz w:val="24"/>
      <w:szCs w:val="24"/>
    </w:rPr>
  </w:style>
  <w:style w:type="character" w:styleId="a5">
    <w:name w:val="Hyperlink"/>
    <w:rPr>
      <w:color w:val="0000FF"/>
      <w:u w:val="single"/>
    </w:rPr>
  </w:style>
  <w:style w:type="paragraph" w:styleId="a4">
    <w:name w:val="Body Text Indent"/>
    <w:basedOn w:val="a"/>
    <w:link w:val="a3"/>
    <w:pPr>
      <w:ind w:left="360"/>
    </w:pPr>
    <w:rPr>
      <w:lang w:val="x-none" w:eastAsia="x-none"/>
    </w:rPr>
  </w:style>
  <w:style w:type="paragraph" w:styleId="a6">
    <w:name w:val="Title"/>
    <w:basedOn w:val="a"/>
    <w:qFormat/>
    <w:pPr>
      <w:jc w:val="center"/>
    </w:pPr>
    <w:rPr>
      <w:b/>
      <w:bCs/>
      <w:sz w:val="28"/>
    </w:rPr>
  </w:style>
  <w:style w:type="paragraph" w:styleId="a7">
    <w:name w:val="Body Text"/>
    <w:basedOn w:val="a"/>
    <w:pPr>
      <w:jc w:val="both"/>
    </w:pPr>
  </w:style>
  <w:style w:type="character" w:customStyle="1" w:styleId="60">
    <w:name w:val="Заголовок 6 Знак"/>
    <w:link w:val="6"/>
    <w:semiHidden/>
    <w:rsid w:val="0081622E"/>
    <w:rPr>
      <w:rFonts w:ascii="Calibri" w:eastAsia="Times New Roman" w:hAnsi="Calibri" w:cs="Times New Roman"/>
      <w:b/>
      <w:bCs/>
      <w:sz w:val="22"/>
      <w:szCs w:val="22"/>
    </w:rPr>
  </w:style>
  <w:style w:type="paragraph" w:styleId="a8">
    <w:name w:val="header"/>
    <w:basedOn w:val="a"/>
    <w:link w:val="a9"/>
    <w:uiPriority w:val="99"/>
    <w:rsid w:val="007A00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A0046"/>
    <w:rPr>
      <w:sz w:val="24"/>
      <w:szCs w:val="24"/>
    </w:rPr>
  </w:style>
  <w:style w:type="paragraph" w:styleId="aa">
    <w:name w:val="footer"/>
    <w:basedOn w:val="a"/>
    <w:link w:val="ab"/>
    <w:rsid w:val="007A004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7A0046"/>
    <w:rPr>
      <w:sz w:val="24"/>
      <w:szCs w:val="24"/>
    </w:rPr>
  </w:style>
  <w:style w:type="table" w:styleId="ac">
    <w:name w:val="Table Grid"/>
    <w:basedOn w:val="a1"/>
    <w:rsid w:val="00501B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1676</Words>
  <Characters>9555</Characters>
  <Application>Microsoft Office Word</Application>
  <DocSecurity>0</DocSecurity>
  <PresentationFormat/>
  <Lines>79</Lines>
  <Paragraphs>22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</vt:lpstr>
    </vt:vector>
  </TitlesOfParts>
  <Company>ВТМ</Company>
  <LinksUpToDate>false</LinksUpToDate>
  <CharactersWithSpaces>11209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</dc:title>
  <dc:creator>men12</dc:creator>
  <cp:lastModifiedBy>men12</cp:lastModifiedBy>
  <cp:revision>6</cp:revision>
  <cp:lastPrinted>2018-12-20T12:45:00Z</cp:lastPrinted>
  <dcterms:created xsi:type="dcterms:W3CDTF">2020-06-15T07:58:00Z</dcterms:created>
  <dcterms:modified xsi:type="dcterms:W3CDTF">2020-06-15T08:01:00Z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1049-10.2.0.5871</vt:lpwstr>
  </property>
</Properties>
</file>